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7277D318" w:rsidR="00E03848" w:rsidRPr="007068B7" w:rsidRDefault="00D453F3" w:rsidP="00C97C0C">
      <w:pPr>
        <w:ind w:firstLine="720"/>
        <w:jc w:val="center"/>
      </w:pPr>
      <w:r>
        <w:t xml:space="preserve">Emailed </w:t>
      </w:r>
      <w:r w:rsidR="00592F32" w:rsidRPr="007068B7">
        <w:t xml:space="preserve">General </w:t>
      </w:r>
      <w:r w:rsidR="00E03848" w:rsidRPr="007068B7">
        <w:t xml:space="preserve">Meeting of Dullingham Parish Council </w:t>
      </w:r>
    </w:p>
    <w:p w14:paraId="16029C07" w14:textId="79EA3354" w:rsidR="00E03848" w:rsidRPr="007068B7" w:rsidRDefault="00592F32" w:rsidP="005A7743">
      <w:pPr>
        <w:ind w:left="720" w:hanging="720"/>
        <w:jc w:val="center"/>
        <w:rPr>
          <w:b/>
        </w:rPr>
      </w:pPr>
      <w:r w:rsidRPr="007068B7">
        <w:rPr>
          <w:b/>
        </w:rPr>
        <w:t>Thursday</w:t>
      </w:r>
      <w:r w:rsidR="00D22E8B" w:rsidRPr="007068B7">
        <w:rPr>
          <w:b/>
        </w:rPr>
        <w:t xml:space="preserve"> </w:t>
      </w:r>
      <w:r w:rsidR="004718D5">
        <w:rPr>
          <w:b/>
        </w:rPr>
        <w:t>2</w:t>
      </w:r>
      <w:r w:rsidR="004718D5" w:rsidRPr="004718D5">
        <w:rPr>
          <w:b/>
          <w:vertAlign w:val="superscript"/>
        </w:rPr>
        <w:t>nd</w:t>
      </w:r>
      <w:r w:rsidR="004718D5">
        <w:rPr>
          <w:b/>
        </w:rPr>
        <w:t xml:space="preserve"> April </w:t>
      </w:r>
      <w:r w:rsidR="00963733">
        <w:rPr>
          <w:b/>
        </w:rPr>
        <w:t>2020</w:t>
      </w:r>
      <w:r w:rsidR="00E03848" w:rsidRPr="007068B7">
        <w:rPr>
          <w:b/>
        </w:rPr>
        <w:t xml:space="preserve"> </w:t>
      </w:r>
    </w:p>
    <w:p w14:paraId="139983EC" w14:textId="3D6982E8" w:rsidR="00E03848" w:rsidRPr="007068B7" w:rsidRDefault="00D453F3" w:rsidP="00E85734">
      <w:pPr>
        <w:ind w:left="-567"/>
        <w:jc w:val="center"/>
        <w:rPr>
          <w:b/>
        </w:rPr>
      </w:pPr>
      <w:r>
        <w:rPr>
          <w:b/>
        </w:rPr>
        <w:t>The meeting was not held in person due to COVID 19 and these are notes of decision making via and email chain</w:t>
      </w:r>
    </w:p>
    <w:p w14:paraId="2695C055" w14:textId="77777777" w:rsidR="0023592F" w:rsidRDefault="0023592F" w:rsidP="00592F32">
      <w:pPr>
        <w:ind w:left="-709"/>
        <w:jc w:val="center"/>
        <w:rPr>
          <w:b/>
          <w:bCs/>
        </w:rPr>
      </w:pPr>
    </w:p>
    <w:p w14:paraId="133A0B6A" w14:textId="3585EE64" w:rsidR="00D22E8B" w:rsidRPr="007068B7" w:rsidRDefault="007C4221" w:rsidP="00592F32">
      <w:pPr>
        <w:ind w:left="-709"/>
        <w:jc w:val="center"/>
        <w:rPr>
          <w:b/>
          <w:bCs/>
        </w:rPr>
      </w:pPr>
      <w:r>
        <w:rPr>
          <w:b/>
          <w:bCs/>
        </w:rPr>
        <w:t>Minutes</w:t>
      </w:r>
    </w:p>
    <w:p w14:paraId="789A02B2" w14:textId="47F9E260" w:rsidR="00592F32" w:rsidRDefault="00967559" w:rsidP="00592F32">
      <w:pPr>
        <w:ind w:left="-709"/>
      </w:pPr>
      <w:r>
        <w:t>0204</w:t>
      </w:r>
      <w:r w:rsidR="00A82AD4">
        <w:t>20</w:t>
      </w:r>
      <w:r w:rsidR="00E03848" w:rsidRPr="007068B7">
        <w:t>/01</w:t>
      </w:r>
      <w:r w:rsidR="00E03848" w:rsidRPr="007068B7">
        <w:tab/>
      </w:r>
      <w:r w:rsidR="00592F32" w:rsidRPr="007068B7">
        <w:t>Apologies for absence</w:t>
      </w:r>
      <w:r w:rsidR="00D149FC">
        <w:t xml:space="preserve"> </w:t>
      </w:r>
    </w:p>
    <w:p w14:paraId="3C938F9B" w14:textId="1526A100" w:rsidR="00CD04CC" w:rsidRPr="007068B7" w:rsidRDefault="00CD04CC" w:rsidP="00592F32">
      <w:pPr>
        <w:ind w:left="-709"/>
      </w:pPr>
      <w:r>
        <w:tab/>
      </w:r>
      <w:r>
        <w:tab/>
        <w:t xml:space="preserve">All </w:t>
      </w:r>
      <w:r w:rsidR="00DF5364">
        <w:t>Councillors</w:t>
      </w:r>
      <w:r>
        <w:t xml:space="preserve"> responded via email</w:t>
      </w:r>
    </w:p>
    <w:p w14:paraId="47666346" w14:textId="77777777" w:rsidR="00592F32" w:rsidRPr="007068B7" w:rsidRDefault="00592F32" w:rsidP="00592F32">
      <w:pPr>
        <w:ind w:left="-709"/>
      </w:pPr>
    </w:p>
    <w:p w14:paraId="3DFB4188" w14:textId="47B1FCA1" w:rsidR="00592F32" w:rsidRPr="007068B7" w:rsidRDefault="00967559" w:rsidP="00592F32">
      <w:pPr>
        <w:ind w:left="-709"/>
      </w:pPr>
      <w:r>
        <w:t>0204</w:t>
      </w:r>
      <w:r w:rsidR="008C1BF1">
        <w:t>20</w:t>
      </w:r>
      <w:r w:rsidR="00592F32" w:rsidRPr="007068B7">
        <w:t>/02</w:t>
      </w:r>
      <w:r w:rsidR="00592F32" w:rsidRPr="007068B7">
        <w:tab/>
      </w:r>
      <w:r w:rsidR="00592F32" w:rsidRPr="007068B7">
        <w:rPr>
          <w:lang w:eastAsia="en-GB"/>
        </w:rPr>
        <w:t>To receive any declarations of interest:</w:t>
      </w:r>
    </w:p>
    <w:p w14:paraId="6B0DD4B9" w14:textId="478AE91C" w:rsidR="00592F32" w:rsidRDefault="00592F32" w:rsidP="00CD04CC">
      <w:pPr>
        <w:pStyle w:val="ListParagraph"/>
        <w:numPr>
          <w:ilvl w:val="0"/>
          <w:numId w:val="39"/>
        </w:numPr>
        <w:autoSpaceDE w:val="0"/>
        <w:autoSpaceDN w:val="0"/>
        <w:adjustRightInd w:val="0"/>
        <w:rPr>
          <w:lang w:eastAsia="en-GB"/>
        </w:rPr>
      </w:pPr>
      <w:r w:rsidRPr="007068B7">
        <w:rPr>
          <w:lang w:eastAsia="en-GB"/>
        </w:rPr>
        <w:t>Declaration of any disclosable pecuniary interest in any item of business</w:t>
      </w:r>
    </w:p>
    <w:p w14:paraId="399C9849" w14:textId="0CFFBB9D" w:rsidR="00CD04CC" w:rsidRPr="007068B7" w:rsidRDefault="00CD04CC" w:rsidP="00CD04CC">
      <w:pPr>
        <w:pStyle w:val="ListParagraph"/>
        <w:autoSpaceDE w:val="0"/>
        <w:autoSpaceDN w:val="0"/>
        <w:adjustRightInd w:val="0"/>
        <w:ind w:left="1440"/>
        <w:rPr>
          <w:lang w:eastAsia="en-GB"/>
        </w:rPr>
      </w:pPr>
      <w:r>
        <w:rPr>
          <w:lang w:eastAsia="en-GB"/>
        </w:rPr>
        <w:t>None</w:t>
      </w:r>
    </w:p>
    <w:p w14:paraId="0CA6A0A4" w14:textId="60D7E013" w:rsidR="00592F32" w:rsidRDefault="00592F32" w:rsidP="00CD04CC">
      <w:pPr>
        <w:pStyle w:val="ListParagraph"/>
        <w:numPr>
          <w:ilvl w:val="0"/>
          <w:numId w:val="39"/>
        </w:numPr>
        <w:autoSpaceDE w:val="0"/>
        <w:autoSpaceDN w:val="0"/>
        <w:adjustRightInd w:val="0"/>
        <w:rPr>
          <w:lang w:eastAsia="en-GB"/>
        </w:rPr>
      </w:pPr>
      <w:r w:rsidRPr="007068B7">
        <w:rPr>
          <w:lang w:eastAsia="en-GB"/>
        </w:rPr>
        <w:t>Declaration of any personal and/or prejudicial interest in any items on the agenda</w:t>
      </w:r>
    </w:p>
    <w:p w14:paraId="49CD3786" w14:textId="057A308A" w:rsidR="00CD04CC" w:rsidRPr="007068B7" w:rsidRDefault="00CD04CC" w:rsidP="00CD04CC">
      <w:pPr>
        <w:pStyle w:val="ListParagraph"/>
        <w:autoSpaceDE w:val="0"/>
        <w:autoSpaceDN w:val="0"/>
        <w:adjustRightInd w:val="0"/>
        <w:ind w:left="1440"/>
        <w:rPr>
          <w:lang w:eastAsia="en-GB"/>
        </w:rPr>
      </w:pPr>
      <w:r>
        <w:rPr>
          <w:lang w:eastAsia="en-GB"/>
        </w:rPr>
        <w:t>None</w:t>
      </w:r>
    </w:p>
    <w:p w14:paraId="6F6D688D" w14:textId="3A4F9EC5" w:rsidR="00592F32" w:rsidRDefault="00592F32" w:rsidP="00CD04CC">
      <w:pPr>
        <w:pStyle w:val="ListParagraph"/>
        <w:numPr>
          <w:ilvl w:val="0"/>
          <w:numId w:val="39"/>
        </w:numPr>
        <w:autoSpaceDE w:val="0"/>
        <w:autoSpaceDN w:val="0"/>
        <w:adjustRightInd w:val="0"/>
        <w:rPr>
          <w:lang w:eastAsia="en-GB"/>
        </w:rPr>
      </w:pPr>
      <w:r w:rsidRPr="007068B7">
        <w:rPr>
          <w:lang w:eastAsia="en-GB"/>
        </w:rPr>
        <w:t>Written requests for dispensations for disclosable pecuniary interests</w:t>
      </w:r>
    </w:p>
    <w:p w14:paraId="3BA4BF67" w14:textId="659854D7" w:rsidR="00CD04CC" w:rsidRPr="007068B7" w:rsidRDefault="00CD04CC" w:rsidP="00CD04CC">
      <w:pPr>
        <w:pStyle w:val="ListParagraph"/>
        <w:autoSpaceDE w:val="0"/>
        <w:autoSpaceDN w:val="0"/>
        <w:adjustRightInd w:val="0"/>
        <w:ind w:left="1440"/>
        <w:rPr>
          <w:lang w:eastAsia="en-GB"/>
        </w:rPr>
      </w:pPr>
      <w:r>
        <w:rPr>
          <w:lang w:eastAsia="en-GB"/>
        </w:rPr>
        <w:t>None</w:t>
      </w:r>
    </w:p>
    <w:p w14:paraId="5350D32C" w14:textId="155D4C6E" w:rsidR="00592F32" w:rsidRDefault="00592F32" w:rsidP="00CD04CC">
      <w:pPr>
        <w:pStyle w:val="ListParagraph"/>
        <w:numPr>
          <w:ilvl w:val="0"/>
          <w:numId w:val="39"/>
        </w:numPr>
        <w:autoSpaceDE w:val="0"/>
        <w:autoSpaceDN w:val="0"/>
        <w:adjustRightInd w:val="0"/>
        <w:rPr>
          <w:lang w:eastAsia="en-GB"/>
        </w:rPr>
      </w:pPr>
      <w:r w:rsidRPr="007068B7">
        <w:rPr>
          <w:lang w:eastAsia="en-GB"/>
        </w:rPr>
        <w:t>Grants to any requests for dispensation</w:t>
      </w:r>
    </w:p>
    <w:p w14:paraId="1FFBAE60" w14:textId="44F22FF7" w:rsidR="00CD04CC" w:rsidRPr="007068B7" w:rsidRDefault="00CD04CC" w:rsidP="00CD04CC">
      <w:pPr>
        <w:autoSpaceDE w:val="0"/>
        <w:autoSpaceDN w:val="0"/>
        <w:adjustRightInd w:val="0"/>
        <w:ind w:left="1440"/>
        <w:rPr>
          <w:lang w:eastAsia="en-GB"/>
        </w:rPr>
      </w:pPr>
      <w:r>
        <w:rPr>
          <w:lang w:eastAsia="en-GB"/>
        </w:rPr>
        <w:t>None</w:t>
      </w:r>
    </w:p>
    <w:p w14:paraId="5EC212D4" w14:textId="77777777" w:rsidR="00592F32" w:rsidRPr="007068B7" w:rsidRDefault="00592F32" w:rsidP="00592F32">
      <w:pPr>
        <w:autoSpaceDE w:val="0"/>
        <w:autoSpaceDN w:val="0"/>
        <w:adjustRightInd w:val="0"/>
        <w:ind w:left="-709"/>
        <w:rPr>
          <w:lang w:eastAsia="en-GB"/>
        </w:rPr>
      </w:pPr>
    </w:p>
    <w:p w14:paraId="565932AB" w14:textId="41434470" w:rsidR="00592F32" w:rsidRPr="007068B7" w:rsidRDefault="00967559" w:rsidP="00592F32">
      <w:pPr>
        <w:autoSpaceDE w:val="0"/>
        <w:autoSpaceDN w:val="0"/>
        <w:adjustRightInd w:val="0"/>
        <w:ind w:left="716" w:hanging="1425"/>
        <w:rPr>
          <w:lang w:eastAsia="en-GB"/>
        </w:rPr>
      </w:pPr>
      <w:r>
        <w:t>0204</w:t>
      </w:r>
      <w:r w:rsidR="008C1BF1">
        <w:t>20</w:t>
      </w:r>
      <w:r w:rsidR="00592F32" w:rsidRPr="007068B7">
        <w:rPr>
          <w:lang w:eastAsia="en-GB"/>
        </w:rPr>
        <w:t>/03</w:t>
      </w:r>
      <w:r w:rsidR="00592F32" w:rsidRPr="007068B7">
        <w:rPr>
          <w:lang w:eastAsia="en-GB"/>
        </w:rPr>
        <w:tab/>
      </w:r>
      <w:r w:rsidR="00CD04CC">
        <w:rPr>
          <w:lang w:eastAsia="en-GB"/>
        </w:rPr>
        <w:t>The m</w:t>
      </w:r>
      <w:r w:rsidR="00592F32" w:rsidRPr="007068B7">
        <w:rPr>
          <w:lang w:eastAsia="en-GB"/>
        </w:rPr>
        <w:t>inutes of</w:t>
      </w:r>
      <w:r w:rsidR="00CD04CC">
        <w:rPr>
          <w:lang w:eastAsia="en-GB"/>
        </w:rPr>
        <w:t xml:space="preserve"> the Full Parish Council</w:t>
      </w:r>
      <w:r w:rsidR="00592F32" w:rsidRPr="007068B7">
        <w:rPr>
          <w:lang w:eastAsia="en-GB"/>
        </w:rPr>
        <w:t xml:space="preserve"> meeting held on</w:t>
      </w:r>
      <w:r w:rsidR="00736AAA" w:rsidRPr="007068B7">
        <w:rPr>
          <w:lang w:eastAsia="en-GB"/>
        </w:rPr>
        <w:t xml:space="preserve"> </w:t>
      </w:r>
      <w:r w:rsidR="004718D5">
        <w:rPr>
          <w:lang w:eastAsia="en-GB"/>
        </w:rPr>
        <w:t>Thursday 5</w:t>
      </w:r>
      <w:r w:rsidR="004718D5" w:rsidRPr="004718D5">
        <w:rPr>
          <w:vertAlign w:val="superscript"/>
          <w:lang w:eastAsia="en-GB"/>
        </w:rPr>
        <w:t>th</w:t>
      </w:r>
      <w:r w:rsidR="004718D5">
        <w:rPr>
          <w:lang w:eastAsia="en-GB"/>
        </w:rPr>
        <w:t xml:space="preserve"> March</w:t>
      </w:r>
      <w:r w:rsidR="008C1BF1">
        <w:rPr>
          <w:lang w:eastAsia="en-GB"/>
        </w:rPr>
        <w:t xml:space="preserve"> </w:t>
      </w:r>
      <w:r w:rsidR="009166E1">
        <w:rPr>
          <w:lang w:eastAsia="en-GB"/>
        </w:rPr>
        <w:t>2020</w:t>
      </w:r>
      <w:r w:rsidR="0018525A">
        <w:rPr>
          <w:lang w:eastAsia="en-GB"/>
        </w:rPr>
        <w:t xml:space="preserve"> and Extraordinary Meeting of 17</w:t>
      </w:r>
      <w:r w:rsidR="0018525A" w:rsidRPr="0018525A">
        <w:rPr>
          <w:vertAlign w:val="superscript"/>
          <w:lang w:eastAsia="en-GB"/>
        </w:rPr>
        <w:t>th</w:t>
      </w:r>
      <w:r w:rsidR="0018525A">
        <w:rPr>
          <w:lang w:eastAsia="en-GB"/>
        </w:rPr>
        <w:t xml:space="preserve"> March 2020</w:t>
      </w:r>
      <w:r w:rsidR="00CD04CC">
        <w:rPr>
          <w:lang w:eastAsia="en-GB"/>
        </w:rPr>
        <w:t xml:space="preserve"> were approved by all via email, to be signed when we next meet in person.</w:t>
      </w:r>
      <w:r w:rsidR="00592F32" w:rsidRPr="007068B7">
        <w:rPr>
          <w:lang w:eastAsia="en-GB"/>
        </w:rPr>
        <w:tab/>
        <w:t xml:space="preserve"> </w:t>
      </w:r>
    </w:p>
    <w:p w14:paraId="36F9BA4A" w14:textId="77777777" w:rsidR="00592F32" w:rsidRPr="007068B7" w:rsidRDefault="00592F32" w:rsidP="00592F32">
      <w:pPr>
        <w:autoSpaceDE w:val="0"/>
        <w:autoSpaceDN w:val="0"/>
        <w:adjustRightInd w:val="0"/>
        <w:rPr>
          <w:lang w:eastAsia="en-GB"/>
        </w:rPr>
      </w:pPr>
      <w:bookmarkStart w:id="0" w:name="_Hlk488045046"/>
    </w:p>
    <w:p w14:paraId="256C7F80" w14:textId="1E56F3E7" w:rsidR="00592F32" w:rsidRDefault="00967559" w:rsidP="00592F32">
      <w:pPr>
        <w:autoSpaceDE w:val="0"/>
        <w:autoSpaceDN w:val="0"/>
        <w:adjustRightInd w:val="0"/>
        <w:ind w:left="716" w:hanging="1425"/>
      </w:pPr>
      <w:r>
        <w:t>0204</w:t>
      </w:r>
      <w:r w:rsidR="008C1BF1">
        <w:t>20</w:t>
      </w:r>
      <w:r w:rsidR="00592F32" w:rsidRPr="007068B7">
        <w:t>/04</w:t>
      </w:r>
      <w:r w:rsidR="00592F32" w:rsidRPr="007068B7">
        <w:tab/>
        <w:t xml:space="preserve">Matters </w:t>
      </w:r>
      <w:r w:rsidR="00862E25" w:rsidRPr="007068B7">
        <w:t>a</w:t>
      </w:r>
      <w:r w:rsidR="00DA4C4D">
        <w:t>r</w:t>
      </w:r>
      <w:r w:rsidR="00862E25" w:rsidRPr="007068B7">
        <w:t>ising</w:t>
      </w:r>
      <w:r w:rsidR="00592F32" w:rsidRPr="007068B7">
        <w:t>:</w:t>
      </w:r>
    </w:p>
    <w:p w14:paraId="1319F4F9" w14:textId="13E352A9" w:rsidR="00E34400" w:rsidRDefault="004718D5" w:rsidP="00CD04CC">
      <w:pPr>
        <w:autoSpaceDE w:val="0"/>
        <w:autoSpaceDN w:val="0"/>
        <w:adjustRightInd w:val="0"/>
        <w:ind w:left="716" w:firstLine="4"/>
      </w:pPr>
      <w:r>
        <w:t>1.</w:t>
      </w:r>
      <w:r w:rsidR="001D64EE">
        <w:t xml:space="preserve"> </w:t>
      </w:r>
      <w:r w:rsidR="00CC581D">
        <w:t>AGAR Extension</w:t>
      </w:r>
      <w:r w:rsidR="00CD04CC">
        <w:t xml:space="preserve"> – The Clerk advised that Dullingham will this year need to have both internal and external audit.  Due to COVID-19 the dates from our external auditor PKF Littlejohn have yet to be confirmed.  The Clerk will update the council once announced.</w:t>
      </w:r>
    </w:p>
    <w:p w14:paraId="63287F15" w14:textId="5CB07336" w:rsidR="004718D5" w:rsidRDefault="004718D5" w:rsidP="00AC7B5D">
      <w:pPr>
        <w:autoSpaceDE w:val="0"/>
        <w:autoSpaceDN w:val="0"/>
        <w:adjustRightInd w:val="0"/>
        <w:ind w:left="716" w:firstLine="4"/>
      </w:pPr>
      <w:r>
        <w:t>2.</w:t>
      </w:r>
      <w:r w:rsidR="00D453F3">
        <w:t>Update on Community Support Initiative for Dullingham</w:t>
      </w:r>
      <w:r w:rsidR="004136E3">
        <w:t xml:space="preserve"> and emergency plan</w:t>
      </w:r>
      <w:r w:rsidR="00CD04CC">
        <w:t xml:space="preserve"> </w:t>
      </w:r>
      <w:r w:rsidR="00AC7B5D">
        <w:t>–</w:t>
      </w:r>
      <w:r w:rsidR="00CD04CC">
        <w:t xml:space="preserve"> </w:t>
      </w:r>
      <w:r w:rsidR="00AC7B5D">
        <w:t xml:space="preserve">Dullingham have produced a Parish Council Community Response Volunteer Database that has been advertised via the Website, Community Facebook page and also delivered to every household in Dullingham and we now have 20 plus volunteers. </w:t>
      </w:r>
    </w:p>
    <w:p w14:paraId="7D846F58" w14:textId="0A614286" w:rsidR="00AC7B5D" w:rsidRDefault="00AC7B5D" w:rsidP="00AC7B5D">
      <w:pPr>
        <w:autoSpaceDE w:val="0"/>
        <w:autoSpaceDN w:val="0"/>
        <w:adjustRightInd w:val="0"/>
        <w:ind w:left="716" w:firstLine="4"/>
      </w:pPr>
      <w:r>
        <w:t>Work conti</w:t>
      </w:r>
      <w:r w:rsidR="00B24C3B">
        <w:t>nues on the Emergency Plan by MR</w:t>
      </w:r>
      <w:r>
        <w:t xml:space="preserve"> and MC.</w:t>
      </w:r>
    </w:p>
    <w:p w14:paraId="12E6E33B" w14:textId="4108EAE0" w:rsidR="00CD04CC" w:rsidRPr="007068B7" w:rsidRDefault="00CD04CC" w:rsidP="00CD04CC">
      <w:pPr>
        <w:autoSpaceDE w:val="0"/>
        <w:autoSpaceDN w:val="0"/>
        <w:adjustRightInd w:val="0"/>
        <w:ind w:left="716"/>
      </w:pPr>
      <w:r>
        <w:tab/>
        <w:t>3. Insurance Renewal – the Parish Insurance renewal is due on 17</w:t>
      </w:r>
      <w:r w:rsidRPr="00CD04CC">
        <w:rPr>
          <w:vertAlign w:val="superscript"/>
        </w:rPr>
        <w:t>th</w:t>
      </w:r>
      <w:r>
        <w:t xml:space="preserve"> May 2020 after circulation of the quotations received via Came and Company the Parish Council agreed by unanimous email vote that they would precede with the recommendation of </w:t>
      </w:r>
      <w:proofErr w:type="spellStart"/>
      <w:r>
        <w:t>Hiscox</w:t>
      </w:r>
      <w:proofErr w:type="spellEnd"/>
      <w:r>
        <w:t xml:space="preserve"> 3 year long term agreement £762.45 annual premium, the Clerk to contact Came and Company to finalise.</w:t>
      </w:r>
    </w:p>
    <w:p w14:paraId="24A470D7" w14:textId="7C5A9542" w:rsidR="00454F81" w:rsidRPr="007068B7" w:rsidRDefault="00454F81" w:rsidP="008C1BF1">
      <w:pPr>
        <w:autoSpaceDE w:val="0"/>
        <w:autoSpaceDN w:val="0"/>
        <w:adjustRightInd w:val="0"/>
      </w:pPr>
    </w:p>
    <w:p w14:paraId="220FC6E6" w14:textId="3B2B9F30" w:rsidR="00D96B56" w:rsidRDefault="00967559" w:rsidP="00592F32">
      <w:pPr>
        <w:autoSpaceDE w:val="0"/>
        <w:autoSpaceDN w:val="0"/>
        <w:adjustRightInd w:val="0"/>
        <w:ind w:left="716" w:hanging="1425"/>
        <w:rPr>
          <w:rFonts w:ascii="Arial" w:hAnsi="Arial" w:cs="Arial"/>
          <w:color w:val="000000"/>
          <w:sz w:val="16"/>
          <w:szCs w:val="16"/>
        </w:rPr>
      </w:pPr>
      <w:r>
        <w:t>0204</w:t>
      </w:r>
      <w:r w:rsidR="00A649B1">
        <w:t>20</w:t>
      </w:r>
      <w:r w:rsidR="00DA4C4D">
        <w:rPr>
          <w:lang w:eastAsia="en-GB"/>
        </w:rPr>
        <w:t>/05</w:t>
      </w:r>
      <w:r w:rsidR="00DA4C4D">
        <w:rPr>
          <w:lang w:eastAsia="en-GB"/>
        </w:rPr>
        <w:tab/>
        <w:t>Planning</w:t>
      </w:r>
      <w:r w:rsidR="00D96B56">
        <w:rPr>
          <w:lang w:eastAsia="en-GB"/>
        </w:rPr>
        <w:t xml:space="preserve"> </w:t>
      </w:r>
    </w:p>
    <w:p w14:paraId="67F502E8" w14:textId="0F056155" w:rsidR="00D96B56" w:rsidRDefault="00D96B56" w:rsidP="00D96B56">
      <w:pPr>
        <w:autoSpaceDE w:val="0"/>
        <w:autoSpaceDN w:val="0"/>
        <w:adjustRightInd w:val="0"/>
        <w:ind w:left="716"/>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26095493" w:rsidR="00963733" w:rsidRDefault="00DA4C4D" w:rsidP="00BD42F3">
      <w:pPr>
        <w:autoSpaceDE w:val="0"/>
        <w:autoSpaceDN w:val="0"/>
        <w:adjustRightInd w:val="0"/>
        <w:ind w:left="716"/>
        <w:rPr>
          <w:b/>
          <w:lang w:eastAsia="en-GB"/>
        </w:rPr>
      </w:pPr>
      <w:r w:rsidRPr="00D96B56">
        <w:rPr>
          <w:b/>
          <w:lang w:eastAsia="en-GB"/>
        </w:rPr>
        <w:t>Applications to discuss</w:t>
      </w:r>
      <w:r w:rsidR="00D453F3">
        <w:rPr>
          <w:b/>
          <w:lang w:eastAsia="en-GB"/>
        </w:rPr>
        <w:t xml:space="preserve"> via email</w:t>
      </w:r>
      <w:r w:rsidRPr="00D96B56">
        <w:rPr>
          <w:b/>
          <w:lang w:eastAsia="en-GB"/>
        </w:rPr>
        <w:t>:</w:t>
      </w:r>
    </w:p>
    <w:p w14:paraId="5C4E8CEC" w14:textId="6242A858" w:rsidR="00BA05D1" w:rsidRPr="00F45DD2" w:rsidRDefault="00BA05D1" w:rsidP="004718D5">
      <w:pPr>
        <w:shd w:val="clear" w:color="auto" w:fill="FFFFFF"/>
        <w:rPr>
          <w:rFonts w:ascii="Arial" w:eastAsia="Times New Roman" w:hAnsi="Arial" w:cs="Arial"/>
          <w:b/>
          <w:sz w:val="20"/>
          <w:szCs w:val="20"/>
          <w:lang w:eastAsia="en-GB"/>
        </w:rPr>
      </w:pPr>
      <w:r>
        <w:rPr>
          <w:rFonts w:ascii="Arial" w:eastAsia="Times New Roman" w:hAnsi="Arial" w:cs="Arial"/>
          <w:sz w:val="20"/>
          <w:szCs w:val="20"/>
          <w:lang w:eastAsia="en-GB"/>
        </w:rPr>
        <w:tab/>
      </w:r>
      <w:r w:rsidR="00313F5D" w:rsidRPr="00F45DD2">
        <w:rPr>
          <w:rFonts w:ascii="Arial" w:eastAsia="Times New Roman" w:hAnsi="Arial" w:cs="Arial"/>
          <w:b/>
          <w:sz w:val="20"/>
          <w:szCs w:val="20"/>
          <w:lang w:eastAsia="en-GB"/>
        </w:rPr>
        <w:t>20/00321/FUL Cara Lodge and Desiree, Dullingham Ley, Dullingham</w:t>
      </w:r>
    </w:p>
    <w:p w14:paraId="0F7AD670" w14:textId="2E163F6D" w:rsidR="00F45DD2" w:rsidRDefault="00313F5D" w:rsidP="004718D5">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ab/>
        <w:t xml:space="preserve">Change of use of building from 2 </w:t>
      </w:r>
      <w:proofErr w:type="gramStart"/>
      <w:r>
        <w:rPr>
          <w:rFonts w:ascii="Arial" w:eastAsia="Times New Roman" w:hAnsi="Arial" w:cs="Arial"/>
          <w:sz w:val="20"/>
          <w:szCs w:val="20"/>
          <w:lang w:eastAsia="en-GB"/>
        </w:rPr>
        <w:t>holiday</w:t>
      </w:r>
      <w:proofErr w:type="gramEnd"/>
      <w:r>
        <w:rPr>
          <w:rFonts w:ascii="Arial" w:eastAsia="Times New Roman" w:hAnsi="Arial" w:cs="Arial"/>
          <w:sz w:val="20"/>
          <w:szCs w:val="20"/>
          <w:lang w:eastAsia="en-GB"/>
        </w:rPr>
        <w:t xml:space="preserve"> lets to 2 dwellings</w:t>
      </w:r>
    </w:p>
    <w:p w14:paraId="6D9E60C4" w14:textId="23F8A2C2" w:rsidR="00F45DD2" w:rsidRDefault="00F45DD2" w:rsidP="00DF5364">
      <w:pPr>
        <w:shd w:val="clear" w:color="auto" w:fill="FFFFFF"/>
        <w:ind w:left="716"/>
        <w:rPr>
          <w:rFonts w:ascii="Arial" w:eastAsia="Times New Roman" w:hAnsi="Arial" w:cs="Arial"/>
          <w:sz w:val="20"/>
          <w:szCs w:val="20"/>
          <w:lang w:eastAsia="en-GB"/>
        </w:rPr>
      </w:pPr>
      <w:r>
        <w:rPr>
          <w:rFonts w:ascii="Arial" w:eastAsia="Times New Roman" w:hAnsi="Arial" w:cs="Arial"/>
          <w:sz w:val="20"/>
          <w:szCs w:val="20"/>
          <w:lang w:eastAsia="en-GB"/>
        </w:rPr>
        <w:tab/>
        <w:t xml:space="preserve">The application was discussed via email and the only objection was due to the number of </w:t>
      </w:r>
      <w:r w:rsidR="00DF5364">
        <w:rPr>
          <w:rFonts w:ascii="Arial" w:eastAsia="Times New Roman" w:hAnsi="Arial" w:cs="Arial"/>
          <w:sz w:val="20"/>
          <w:szCs w:val="20"/>
          <w:lang w:eastAsia="en-GB"/>
        </w:rPr>
        <w:t>vehicles</w:t>
      </w:r>
      <w:r>
        <w:rPr>
          <w:rFonts w:ascii="Arial" w:eastAsia="Times New Roman" w:hAnsi="Arial" w:cs="Arial"/>
          <w:sz w:val="20"/>
          <w:szCs w:val="20"/>
          <w:lang w:eastAsia="en-GB"/>
        </w:rPr>
        <w:t xml:space="preserve"> </w:t>
      </w:r>
      <w:r w:rsidR="00DF5364">
        <w:rPr>
          <w:rFonts w:ascii="Arial" w:eastAsia="Times New Roman" w:hAnsi="Arial" w:cs="Arial"/>
          <w:sz w:val="20"/>
          <w:szCs w:val="20"/>
          <w:lang w:eastAsia="en-GB"/>
        </w:rPr>
        <w:t xml:space="preserve">on a quiet road. Clerk to </w:t>
      </w:r>
      <w:r w:rsidR="008D7B94">
        <w:rPr>
          <w:rFonts w:ascii="Arial" w:eastAsia="Times New Roman" w:hAnsi="Arial" w:cs="Arial"/>
          <w:sz w:val="20"/>
          <w:szCs w:val="20"/>
          <w:lang w:eastAsia="en-GB"/>
        </w:rPr>
        <w:t>respond</w:t>
      </w:r>
      <w:r w:rsidR="00DF5364">
        <w:rPr>
          <w:rFonts w:ascii="Arial" w:eastAsia="Times New Roman" w:hAnsi="Arial" w:cs="Arial"/>
          <w:sz w:val="20"/>
          <w:szCs w:val="20"/>
          <w:lang w:eastAsia="en-GB"/>
        </w:rPr>
        <w:t>.</w:t>
      </w:r>
    </w:p>
    <w:p w14:paraId="268BFDE9" w14:textId="77777777" w:rsidR="00F45DD2" w:rsidRDefault="00F45DD2" w:rsidP="004718D5">
      <w:pPr>
        <w:shd w:val="clear" w:color="auto" w:fill="FFFFFF"/>
        <w:rPr>
          <w:rFonts w:ascii="Arial" w:eastAsia="Times New Roman" w:hAnsi="Arial" w:cs="Arial"/>
          <w:sz w:val="20"/>
          <w:szCs w:val="20"/>
          <w:lang w:eastAsia="en-GB"/>
        </w:rPr>
      </w:pPr>
    </w:p>
    <w:p w14:paraId="639887CB" w14:textId="77777777" w:rsidR="00F45DD2" w:rsidRPr="00BA05D1" w:rsidRDefault="00F45DD2" w:rsidP="004718D5">
      <w:pPr>
        <w:shd w:val="clear" w:color="auto" w:fill="FFFFFF"/>
        <w:rPr>
          <w:rFonts w:ascii="Arial" w:eastAsia="Times New Roman" w:hAnsi="Arial" w:cs="Arial"/>
          <w:sz w:val="20"/>
          <w:szCs w:val="20"/>
          <w:lang w:eastAsia="en-GB"/>
        </w:rPr>
      </w:pPr>
    </w:p>
    <w:p w14:paraId="7E03B9B7" w14:textId="77777777" w:rsidR="000E245D" w:rsidRPr="000E245D" w:rsidRDefault="000E245D" w:rsidP="000E245D">
      <w:pPr>
        <w:autoSpaceDE w:val="0"/>
        <w:autoSpaceDN w:val="0"/>
        <w:adjustRightInd w:val="0"/>
        <w:ind w:left="716"/>
        <w:rPr>
          <w:b/>
          <w:lang w:eastAsia="en-GB"/>
        </w:rPr>
      </w:pPr>
      <w:r w:rsidRPr="000E245D">
        <w:rPr>
          <w:b/>
          <w:lang w:eastAsia="en-GB"/>
        </w:rPr>
        <w:t>18/01384/FUL Tilbrook Farm House, 63 Station Road, Dullingham</w:t>
      </w:r>
    </w:p>
    <w:p w14:paraId="568D0FD5" w14:textId="77777777" w:rsidR="00F45DD2" w:rsidRDefault="000E245D" w:rsidP="004136E3">
      <w:pPr>
        <w:autoSpaceDE w:val="0"/>
        <w:autoSpaceDN w:val="0"/>
        <w:adjustRightInd w:val="0"/>
        <w:ind w:left="716" w:hanging="1425"/>
        <w:rPr>
          <w:lang w:eastAsia="en-GB"/>
        </w:rPr>
      </w:pPr>
      <w:r>
        <w:rPr>
          <w:lang w:eastAsia="en-GB"/>
        </w:rPr>
        <w:tab/>
      </w:r>
      <w:r>
        <w:rPr>
          <w:lang w:eastAsia="en-GB"/>
        </w:rPr>
        <w:tab/>
        <w:t xml:space="preserve">New Dwelling with access and associated works – </w:t>
      </w:r>
      <w:r w:rsidRPr="000E245D">
        <w:rPr>
          <w:b/>
          <w:lang w:eastAsia="en-GB"/>
        </w:rPr>
        <w:t>AMENDMENT</w:t>
      </w:r>
      <w:r>
        <w:rPr>
          <w:lang w:eastAsia="en-GB"/>
        </w:rPr>
        <w:t xml:space="preserve"> involves “removing the access to the front</w:t>
      </w:r>
    </w:p>
    <w:p w14:paraId="43CB9307" w14:textId="54442345" w:rsidR="00A25826" w:rsidRPr="004136E3" w:rsidRDefault="00F45DD2" w:rsidP="004136E3">
      <w:pPr>
        <w:autoSpaceDE w:val="0"/>
        <w:autoSpaceDN w:val="0"/>
        <w:adjustRightInd w:val="0"/>
        <w:ind w:left="716" w:hanging="1425"/>
        <w:rPr>
          <w:lang w:eastAsia="en-GB"/>
        </w:rPr>
      </w:pPr>
      <w:r>
        <w:rPr>
          <w:lang w:eastAsia="en-GB"/>
        </w:rPr>
        <w:tab/>
      </w:r>
      <w:r w:rsidR="00DF5364">
        <w:rPr>
          <w:lang w:eastAsia="en-GB"/>
        </w:rPr>
        <w:t>The application was discussed and a c</w:t>
      </w:r>
      <w:r>
        <w:rPr>
          <w:lang w:eastAsia="en-GB"/>
        </w:rPr>
        <w:t>hange to access will not alter the fact this site was identified as a flood risk.  Previous comments to object still stand, Clerk to respond.</w:t>
      </w:r>
      <w:r w:rsidR="000E245D">
        <w:rPr>
          <w:lang w:eastAsia="en-GB"/>
        </w:rPr>
        <w:tab/>
      </w:r>
    </w:p>
    <w:p w14:paraId="2C2FC215" w14:textId="554EE58A" w:rsidR="00963733" w:rsidRDefault="00963733" w:rsidP="004136E3">
      <w:pPr>
        <w:autoSpaceDE w:val="0"/>
        <w:autoSpaceDN w:val="0"/>
        <w:adjustRightInd w:val="0"/>
        <w:ind w:firstLine="716"/>
        <w:rPr>
          <w:b/>
          <w:lang w:eastAsia="en-GB"/>
        </w:rPr>
      </w:pPr>
      <w:r w:rsidRPr="00D96B56">
        <w:rPr>
          <w:b/>
          <w:lang w:eastAsia="en-GB"/>
        </w:rPr>
        <w:t>Planning Updates:</w:t>
      </w:r>
    </w:p>
    <w:p w14:paraId="51A215C8" w14:textId="6E9224DE" w:rsidR="00017370" w:rsidRDefault="00A25826" w:rsidP="004718D5">
      <w:pPr>
        <w:autoSpaceDE w:val="0"/>
        <w:autoSpaceDN w:val="0"/>
        <w:adjustRightInd w:val="0"/>
        <w:ind w:left="716" w:hanging="1425"/>
        <w:rPr>
          <w:b/>
          <w:lang w:eastAsia="en-GB"/>
        </w:rPr>
      </w:pPr>
      <w:r>
        <w:rPr>
          <w:b/>
          <w:lang w:eastAsia="en-GB"/>
        </w:rPr>
        <w:tab/>
      </w:r>
      <w:bookmarkEnd w:id="0"/>
      <w:r w:rsidR="00AF5F66">
        <w:rPr>
          <w:b/>
          <w:lang w:eastAsia="en-GB"/>
        </w:rPr>
        <w:t>19/01725/FUL Plot 2 Site South of 18 Cross Green, Dullingham</w:t>
      </w:r>
    </w:p>
    <w:p w14:paraId="67637BD2" w14:textId="55F52280" w:rsidR="00AF5F66" w:rsidRDefault="00AF5F66" w:rsidP="004718D5">
      <w:pPr>
        <w:autoSpaceDE w:val="0"/>
        <w:autoSpaceDN w:val="0"/>
        <w:adjustRightInd w:val="0"/>
        <w:ind w:left="716" w:hanging="1425"/>
        <w:rPr>
          <w:b/>
          <w:lang w:eastAsia="en-GB"/>
        </w:rPr>
      </w:pPr>
      <w:r>
        <w:rPr>
          <w:b/>
          <w:lang w:eastAsia="en-GB"/>
        </w:rPr>
        <w:tab/>
      </w:r>
      <w:r w:rsidRPr="00AF5F66">
        <w:rPr>
          <w:lang w:eastAsia="en-GB"/>
        </w:rPr>
        <w:t xml:space="preserve">Construction on 1 no. three bedroom two storey detached dwelling </w:t>
      </w:r>
      <w:r w:rsidR="006B0F44">
        <w:rPr>
          <w:b/>
          <w:lang w:eastAsia="en-GB"/>
        </w:rPr>
        <w:t>–</w:t>
      </w:r>
      <w:r>
        <w:rPr>
          <w:b/>
          <w:lang w:eastAsia="en-GB"/>
        </w:rPr>
        <w:t xml:space="preserve"> REFUSED</w:t>
      </w:r>
    </w:p>
    <w:p w14:paraId="14B21B75" w14:textId="2179A494" w:rsidR="006B0F44" w:rsidRDefault="006B0F44" w:rsidP="004718D5">
      <w:pPr>
        <w:autoSpaceDE w:val="0"/>
        <w:autoSpaceDN w:val="0"/>
        <w:adjustRightInd w:val="0"/>
        <w:ind w:left="716" w:hanging="1425"/>
        <w:rPr>
          <w:b/>
          <w:lang w:eastAsia="en-GB"/>
        </w:rPr>
      </w:pPr>
      <w:r>
        <w:rPr>
          <w:b/>
          <w:lang w:eastAsia="en-GB"/>
        </w:rPr>
        <w:tab/>
        <w:t>19/01666/VAR Leys Cottage 2 Dullingham Ley, Dullingham</w:t>
      </w:r>
    </w:p>
    <w:p w14:paraId="0CDD5103" w14:textId="654B45E1" w:rsidR="006B0F44" w:rsidRDefault="006B0F44" w:rsidP="004718D5">
      <w:pPr>
        <w:autoSpaceDE w:val="0"/>
        <w:autoSpaceDN w:val="0"/>
        <w:adjustRightInd w:val="0"/>
        <w:ind w:left="716" w:hanging="1425"/>
        <w:rPr>
          <w:lang w:eastAsia="en-GB"/>
        </w:rPr>
      </w:pPr>
      <w:r>
        <w:rPr>
          <w:b/>
          <w:lang w:eastAsia="en-GB"/>
        </w:rPr>
        <w:tab/>
      </w:r>
      <w:r>
        <w:rPr>
          <w:lang w:eastAsia="en-GB"/>
        </w:rPr>
        <w:t>Vary Condition 1 (approved Plans) of previously approved 17/00329/FUL for demolition of existing house and construction of new replacement dwelling</w:t>
      </w:r>
      <w:r w:rsidR="00D453F3">
        <w:rPr>
          <w:lang w:eastAsia="en-GB"/>
        </w:rPr>
        <w:t xml:space="preserve"> - </w:t>
      </w:r>
      <w:r w:rsidR="00D453F3" w:rsidRPr="00D453F3">
        <w:rPr>
          <w:b/>
          <w:lang w:eastAsia="en-GB"/>
        </w:rPr>
        <w:t>APPROVED</w:t>
      </w:r>
    </w:p>
    <w:p w14:paraId="2693B4C9" w14:textId="0B6E6786" w:rsidR="00B16CEA" w:rsidRDefault="00130566" w:rsidP="000E245D">
      <w:pPr>
        <w:autoSpaceDE w:val="0"/>
        <w:autoSpaceDN w:val="0"/>
        <w:adjustRightInd w:val="0"/>
        <w:ind w:left="716" w:hanging="1425"/>
        <w:rPr>
          <w:lang w:eastAsia="en-GB"/>
        </w:rPr>
      </w:pPr>
      <w:r>
        <w:rPr>
          <w:lang w:eastAsia="en-GB"/>
        </w:rPr>
        <w:tab/>
      </w:r>
      <w:r w:rsidR="00D453F3">
        <w:rPr>
          <w:lang w:eastAsia="en-GB"/>
        </w:rPr>
        <w:t>20/00121/FUL Land rear of 109 and 111 Station Road, Dullingham</w:t>
      </w:r>
    </w:p>
    <w:p w14:paraId="4EFE4373" w14:textId="40B7C69D" w:rsidR="00D453F3" w:rsidRPr="006B0F44" w:rsidRDefault="00D453F3" w:rsidP="000E245D">
      <w:pPr>
        <w:autoSpaceDE w:val="0"/>
        <w:autoSpaceDN w:val="0"/>
        <w:adjustRightInd w:val="0"/>
        <w:ind w:left="716" w:hanging="1425"/>
        <w:rPr>
          <w:lang w:eastAsia="en-GB"/>
        </w:rPr>
      </w:pPr>
      <w:r>
        <w:rPr>
          <w:lang w:eastAsia="en-GB"/>
        </w:rPr>
        <w:tab/>
        <w:t xml:space="preserve">Proposed 2 x one and half storey dwellings with associated parking and alterations to existing access together with new garage/store for existing dwelling - </w:t>
      </w:r>
      <w:r w:rsidRPr="00D453F3">
        <w:rPr>
          <w:b/>
          <w:lang w:eastAsia="en-GB"/>
        </w:rPr>
        <w:t>REFUSED</w:t>
      </w:r>
    </w:p>
    <w:p w14:paraId="423F3490" w14:textId="77777777" w:rsidR="008C1BF1" w:rsidRPr="007068B7" w:rsidRDefault="008C1BF1" w:rsidP="008C1BF1">
      <w:pPr>
        <w:autoSpaceDE w:val="0"/>
        <w:autoSpaceDN w:val="0"/>
        <w:adjustRightInd w:val="0"/>
        <w:ind w:left="716" w:hanging="1425"/>
        <w:rPr>
          <w:lang w:eastAsia="en-GB"/>
        </w:rPr>
      </w:pPr>
    </w:p>
    <w:p w14:paraId="7DD79106" w14:textId="11563798" w:rsidR="00592F32" w:rsidRPr="00743B7A" w:rsidRDefault="00967559" w:rsidP="00592F32">
      <w:pPr>
        <w:autoSpaceDE w:val="0"/>
        <w:autoSpaceDN w:val="0"/>
        <w:adjustRightInd w:val="0"/>
        <w:ind w:left="-709" w:firstLine="1"/>
        <w:rPr>
          <w:lang w:eastAsia="en-GB"/>
        </w:rPr>
      </w:pPr>
      <w:r>
        <w:t>0204</w:t>
      </w:r>
      <w:r w:rsidR="00A649B1">
        <w:t>2</w:t>
      </w:r>
      <w:r w:rsidR="00A82AD4" w:rsidRPr="00743B7A">
        <w:t>0</w:t>
      </w:r>
      <w:r w:rsidR="00086C31" w:rsidRPr="00743B7A">
        <w:rPr>
          <w:lang w:eastAsia="en-GB"/>
        </w:rPr>
        <w:t>/06</w:t>
      </w:r>
      <w:r w:rsidR="00592F32" w:rsidRPr="00743B7A">
        <w:rPr>
          <w:lang w:eastAsia="en-GB"/>
        </w:rPr>
        <w:t xml:space="preserve"> </w:t>
      </w:r>
      <w:r w:rsidR="00592F32" w:rsidRPr="00743B7A">
        <w:rPr>
          <w:lang w:eastAsia="en-GB"/>
        </w:rPr>
        <w:tab/>
        <w:t>Play area</w:t>
      </w:r>
    </w:p>
    <w:p w14:paraId="195C41E3" w14:textId="5798D5FA" w:rsidR="00E34400" w:rsidRDefault="00AC7B5D" w:rsidP="00AC7B5D">
      <w:pPr>
        <w:autoSpaceDE w:val="0"/>
        <w:autoSpaceDN w:val="0"/>
        <w:adjustRightInd w:val="0"/>
        <w:ind w:left="717"/>
        <w:rPr>
          <w:lang w:eastAsia="en-GB"/>
        </w:rPr>
      </w:pPr>
      <w:r>
        <w:rPr>
          <w:lang w:eastAsia="en-GB"/>
        </w:rPr>
        <w:t>Fencing works at the play area are now complete and look very good.  Attached is a limited play area inspection report.</w:t>
      </w:r>
    </w:p>
    <w:p w14:paraId="516956FD" w14:textId="2C9FF4B0" w:rsidR="00AC7B5D" w:rsidRDefault="00AC7B5D" w:rsidP="00AC7B5D">
      <w:pPr>
        <w:autoSpaceDE w:val="0"/>
        <w:autoSpaceDN w:val="0"/>
        <w:adjustRightInd w:val="0"/>
        <w:ind w:left="720"/>
        <w:rPr>
          <w:lang w:eastAsia="en-GB"/>
        </w:rPr>
      </w:pPr>
      <w:r>
        <w:rPr>
          <w:lang w:eastAsia="en-GB"/>
        </w:rPr>
        <w:t>The play area is currently closed due to COVID-</w:t>
      </w:r>
      <w:proofErr w:type="gramStart"/>
      <w:r>
        <w:rPr>
          <w:lang w:eastAsia="en-GB"/>
        </w:rPr>
        <w:t>19,</w:t>
      </w:r>
      <w:proofErr w:type="gramEnd"/>
      <w:r>
        <w:rPr>
          <w:lang w:eastAsia="en-GB"/>
        </w:rPr>
        <w:t xml:space="preserve"> signage has been erected to </w:t>
      </w:r>
      <w:r w:rsidR="00F45DD2">
        <w:rPr>
          <w:lang w:eastAsia="en-GB"/>
        </w:rPr>
        <w:t>advice</w:t>
      </w:r>
      <w:r>
        <w:rPr>
          <w:lang w:eastAsia="en-GB"/>
        </w:rPr>
        <w:t xml:space="preserve"> and also published on both the website and the community </w:t>
      </w:r>
      <w:proofErr w:type="spellStart"/>
      <w:r>
        <w:rPr>
          <w:lang w:eastAsia="en-GB"/>
        </w:rPr>
        <w:t>facebook</w:t>
      </w:r>
      <w:proofErr w:type="spellEnd"/>
      <w:r>
        <w:rPr>
          <w:lang w:eastAsia="en-GB"/>
        </w:rPr>
        <w:t xml:space="preserve"> page.</w:t>
      </w:r>
    </w:p>
    <w:p w14:paraId="5813C292" w14:textId="77777777" w:rsidR="004136E3" w:rsidRDefault="004136E3" w:rsidP="00AC7B5D">
      <w:pPr>
        <w:autoSpaceDE w:val="0"/>
        <w:autoSpaceDN w:val="0"/>
        <w:adjustRightInd w:val="0"/>
        <w:rPr>
          <w:lang w:eastAsia="en-GB"/>
        </w:rPr>
      </w:pPr>
    </w:p>
    <w:p w14:paraId="0CBD2609" w14:textId="1310444A" w:rsidR="00A82AD4" w:rsidRPr="00743B7A" w:rsidRDefault="00967559" w:rsidP="00E34400">
      <w:pPr>
        <w:autoSpaceDE w:val="0"/>
        <w:autoSpaceDN w:val="0"/>
        <w:adjustRightInd w:val="0"/>
        <w:ind w:left="-709" w:firstLine="1"/>
        <w:rPr>
          <w:lang w:eastAsia="en-GB"/>
        </w:rPr>
      </w:pPr>
      <w:r>
        <w:rPr>
          <w:lang w:eastAsia="en-GB"/>
        </w:rPr>
        <w:t>0204</w:t>
      </w:r>
      <w:r w:rsidR="00A649B1">
        <w:rPr>
          <w:lang w:eastAsia="en-GB"/>
        </w:rPr>
        <w:t>20</w:t>
      </w:r>
      <w:r w:rsidR="00A82AD4" w:rsidRPr="00743B7A">
        <w:rPr>
          <w:lang w:eastAsia="en-GB"/>
        </w:rPr>
        <w:t>/07</w:t>
      </w:r>
      <w:r w:rsidR="00A82AD4" w:rsidRPr="00743B7A">
        <w:rPr>
          <w:lang w:eastAsia="en-GB"/>
        </w:rPr>
        <w:tab/>
        <w:t>Sports Field</w:t>
      </w:r>
    </w:p>
    <w:p w14:paraId="441E238F" w14:textId="028716F6" w:rsidR="00A82AD4" w:rsidRPr="00743B7A" w:rsidRDefault="00A82AD4" w:rsidP="00AC7B5D">
      <w:pPr>
        <w:autoSpaceDE w:val="0"/>
        <w:autoSpaceDN w:val="0"/>
        <w:adjustRightInd w:val="0"/>
        <w:ind w:left="-709" w:firstLine="1"/>
        <w:rPr>
          <w:lang w:eastAsia="en-GB"/>
        </w:rPr>
      </w:pPr>
      <w:r w:rsidRPr="00743B7A">
        <w:rPr>
          <w:lang w:eastAsia="en-GB"/>
        </w:rPr>
        <w:tab/>
      </w:r>
      <w:r w:rsidRPr="00743B7A">
        <w:rPr>
          <w:lang w:eastAsia="en-GB"/>
        </w:rPr>
        <w:tab/>
      </w:r>
      <w:proofErr w:type="gramStart"/>
      <w:r w:rsidR="00AC7B5D">
        <w:rPr>
          <w:lang w:eastAsia="en-GB"/>
        </w:rPr>
        <w:t>To further update in regard to this matter.</w:t>
      </w:r>
      <w:proofErr w:type="gramEnd"/>
      <w:r w:rsidR="00AC7B5D">
        <w:rPr>
          <w:lang w:eastAsia="en-GB"/>
        </w:rPr>
        <w:t xml:space="preserve"> </w:t>
      </w:r>
      <w:proofErr w:type="gramStart"/>
      <w:r w:rsidR="00AC7B5D">
        <w:rPr>
          <w:lang w:eastAsia="en-GB"/>
        </w:rPr>
        <w:t>GP to chase.</w:t>
      </w:r>
      <w:proofErr w:type="gramEnd"/>
      <w:r w:rsidR="008C1BF1">
        <w:rPr>
          <w:lang w:eastAsia="en-GB"/>
        </w:rPr>
        <w:t xml:space="preserve"> </w:t>
      </w:r>
    </w:p>
    <w:p w14:paraId="239F7CA8" w14:textId="73DA64E1" w:rsidR="00592F32" w:rsidRPr="00743B7A" w:rsidRDefault="00004605" w:rsidP="00743B7A">
      <w:pPr>
        <w:autoSpaceDE w:val="0"/>
        <w:autoSpaceDN w:val="0"/>
        <w:adjustRightInd w:val="0"/>
        <w:rPr>
          <w:lang w:eastAsia="en-GB"/>
        </w:rPr>
      </w:pPr>
      <w:r w:rsidRPr="00743B7A">
        <w:rPr>
          <w:lang w:eastAsia="en-GB"/>
        </w:rPr>
        <w:tab/>
      </w:r>
      <w:r w:rsidR="001F1BB1" w:rsidRPr="00743B7A">
        <w:rPr>
          <w:lang w:eastAsia="en-GB"/>
        </w:rPr>
        <w:tab/>
      </w:r>
    </w:p>
    <w:p w14:paraId="387E029D" w14:textId="27ED5567" w:rsidR="00592F32" w:rsidRPr="00743B7A" w:rsidRDefault="00967559" w:rsidP="00592F32">
      <w:pPr>
        <w:autoSpaceDE w:val="0"/>
        <w:autoSpaceDN w:val="0"/>
        <w:adjustRightInd w:val="0"/>
        <w:ind w:left="716" w:hanging="1425"/>
        <w:rPr>
          <w:lang w:eastAsia="en-GB"/>
        </w:rPr>
      </w:pPr>
      <w:r>
        <w:t>0204</w:t>
      </w:r>
      <w:r w:rsidR="00A649B1">
        <w:t>20</w:t>
      </w:r>
      <w:r w:rsidR="00A82AD4" w:rsidRPr="00743B7A">
        <w:rPr>
          <w:lang w:eastAsia="en-GB"/>
        </w:rPr>
        <w:t>/08</w:t>
      </w:r>
      <w:r w:rsidR="00592F32" w:rsidRPr="00743B7A">
        <w:rPr>
          <w:lang w:eastAsia="en-GB"/>
        </w:rPr>
        <w:tab/>
        <w:t>County and District Councillor Report</w:t>
      </w:r>
    </w:p>
    <w:p w14:paraId="553702BF" w14:textId="77FC903A" w:rsidR="00592F32" w:rsidRPr="00743B7A" w:rsidRDefault="001F1BB1" w:rsidP="00592F32">
      <w:pPr>
        <w:autoSpaceDE w:val="0"/>
        <w:autoSpaceDN w:val="0"/>
        <w:adjustRightInd w:val="0"/>
        <w:ind w:left="716" w:hanging="1425"/>
        <w:rPr>
          <w:lang w:eastAsia="en-GB"/>
        </w:rPr>
      </w:pPr>
      <w:r w:rsidRPr="00743B7A">
        <w:rPr>
          <w:lang w:eastAsia="en-GB"/>
        </w:rPr>
        <w:tab/>
      </w:r>
      <w:r w:rsidR="00AC7B5D">
        <w:rPr>
          <w:lang w:eastAsia="en-GB"/>
        </w:rPr>
        <w:t>Received and forwarded to all Councillors via email</w:t>
      </w:r>
      <w:r w:rsidR="00592F32" w:rsidRPr="00743B7A">
        <w:rPr>
          <w:lang w:eastAsia="en-GB"/>
        </w:rPr>
        <w:t xml:space="preserve"> </w:t>
      </w:r>
    </w:p>
    <w:p w14:paraId="3A713EB1" w14:textId="77777777" w:rsidR="00592F32" w:rsidRPr="00743B7A" w:rsidRDefault="00592F32" w:rsidP="00592F32">
      <w:pPr>
        <w:autoSpaceDE w:val="0"/>
        <w:autoSpaceDN w:val="0"/>
        <w:adjustRightInd w:val="0"/>
        <w:ind w:left="-709" w:firstLine="1"/>
        <w:rPr>
          <w:lang w:eastAsia="en-GB"/>
        </w:rPr>
      </w:pPr>
    </w:p>
    <w:p w14:paraId="257ED5F5" w14:textId="58DD095D" w:rsidR="00592F32" w:rsidRPr="00743B7A" w:rsidRDefault="00967559" w:rsidP="00592F32">
      <w:pPr>
        <w:autoSpaceDE w:val="0"/>
        <w:autoSpaceDN w:val="0"/>
        <w:adjustRightInd w:val="0"/>
        <w:ind w:left="-709" w:firstLine="1"/>
        <w:rPr>
          <w:lang w:eastAsia="en-GB"/>
        </w:rPr>
      </w:pPr>
      <w:r>
        <w:t>0204</w:t>
      </w:r>
      <w:r w:rsidR="00A649B1">
        <w:t>20</w:t>
      </w:r>
      <w:r w:rsidR="00A82AD4" w:rsidRPr="00743B7A">
        <w:rPr>
          <w:lang w:eastAsia="en-GB"/>
        </w:rPr>
        <w:t>/09</w:t>
      </w:r>
      <w:r w:rsidR="00592F32" w:rsidRPr="00743B7A">
        <w:rPr>
          <w:lang w:eastAsia="en-GB"/>
        </w:rPr>
        <w:t xml:space="preserve"> </w:t>
      </w:r>
      <w:r w:rsidR="00592F32" w:rsidRPr="00743B7A">
        <w:rPr>
          <w:lang w:eastAsia="en-GB"/>
        </w:rPr>
        <w:tab/>
        <w:t>Environment and Footpaths</w:t>
      </w:r>
    </w:p>
    <w:p w14:paraId="0DE2E0B0" w14:textId="7F87806C" w:rsidR="00592F32" w:rsidRPr="00743B7A" w:rsidRDefault="00F45DD2" w:rsidP="00F45DD2">
      <w:pPr>
        <w:autoSpaceDE w:val="0"/>
        <w:autoSpaceDN w:val="0"/>
        <w:adjustRightInd w:val="0"/>
        <w:ind w:left="717"/>
        <w:rPr>
          <w:lang w:eastAsia="en-GB"/>
        </w:rPr>
      </w:pPr>
      <w:r>
        <w:rPr>
          <w:lang w:eastAsia="en-GB"/>
        </w:rPr>
        <w:t>SM updated that</w:t>
      </w:r>
      <w:r w:rsidR="00DF5364">
        <w:rPr>
          <w:lang w:eastAsia="en-GB"/>
        </w:rPr>
        <w:t xml:space="preserve"> some l</w:t>
      </w:r>
      <w:r>
        <w:rPr>
          <w:lang w:eastAsia="en-GB"/>
        </w:rPr>
        <w:t xml:space="preserve">itter picking had taken </w:t>
      </w:r>
      <w:r w:rsidR="00DF5364">
        <w:rPr>
          <w:lang w:eastAsia="en-GB"/>
        </w:rPr>
        <w:t>by</w:t>
      </w:r>
      <w:r>
        <w:rPr>
          <w:lang w:eastAsia="en-GB"/>
        </w:rPr>
        <w:t xml:space="preserve"> Councillors and thanked KO for the equipment.  Footpaths are currently in good shape. The plastic tubes removed from tre</w:t>
      </w:r>
      <w:r w:rsidR="00B24C3B">
        <w:rPr>
          <w:lang w:eastAsia="en-GB"/>
        </w:rPr>
        <w:t>es are ready for collection.  MR</w:t>
      </w:r>
      <w:bookmarkStart w:id="1" w:name="_GoBack"/>
      <w:bookmarkEnd w:id="1"/>
      <w:r>
        <w:rPr>
          <w:lang w:eastAsia="en-GB"/>
        </w:rPr>
        <w:t xml:space="preserve"> to liaise with landowner over access for removal.</w:t>
      </w:r>
    </w:p>
    <w:p w14:paraId="53D27AC1" w14:textId="77777777" w:rsidR="00592F32" w:rsidRPr="00743B7A" w:rsidRDefault="00592F32" w:rsidP="00592F32">
      <w:pPr>
        <w:autoSpaceDE w:val="0"/>
        <w:autoSpaceDN w:val="0"/>
        <w:adjustRightInd w:val="0"/>
        <w:ind w:left="-709" w:firstLine="1"/>
        <w:rPr>
          <w:lang w:eastAsia="en-GB"/>
        </w:rPr>
      </w:pPr>
    </w:p>
    <w:p w14:paraId="4CBC2E81" w14:textId="6428B96C" w:rsidR="00592F32" w:rsidRPr="00743B7A" w:rsidRDefault="00967559" w:rsidP="00592F32">
      <w:pPr>
        <w:autoSpaceDE w:val="0"/>
        <w:autoSpaceDN w:val="0"/>
        <w:adjustRightInd w:val="0"/>
        <w:ind w:left="-709" w:firstLine="1"/>
        <w:rPr>
          <w:lang w:eastAsia="en-GB"/>
        </w:rPr>
      </w:pPr>
      <w:r>
        <w:t>0204</w:t>
      </w:r>
      <w:r w:rsidR="00A649B1">
        <w:t>20</w:t>
      </w:r>
      <w:r w:rsidR="00A82AD4" w:rsidRPr="00743B7A">
        <w:rPr>
          <w:lang w:eastAsia="en-GB"/>
        </w:rPr>
        <w:t>/10</w:t>
      </w:r>
      <w:r w:rsidR="00592F32" w:rsidRPr="00743B7A">
        <w:rPr>
          <w:lang w:eastAsia="en-GB"/>
        </w:rPr>
        <w:t xml:space="preserve"> </w:t>
      </w:r>
      <w:r w:rsidR="00592F32" w:rsidRPr="00743B7A">
        <w:rPr>
          <w:lang w:eastAsia="en-GB"/>
        </w:rPr>
        <w:tab/>
        <w:t xml:space="preserve">Assets </w:t>
      </w:r>
    </w:p>
    <w:p w14:paraId="6A50F662" w14:textId="38E34DCB" w:rsidR="00592F32" w:rsidRPr="00743B7A" w:rsidRDefault="00DF5364" w:rsidP="00592F32">
      <w:pPr>
        <w:autoSpaceDE w:val="0"/>
        <w:autoSpaceDN w:val="0"/>
        <w:adjustRightInd w:val="0"/>
        <w:ind w:left="-709" w:firstLine="1"/>
        <w:rPr>
          <w:lang w:eastAsia="en-GB"/>
        </w:rPr>
      </w:pPr>
      <w:r>
        <w:rPr>
          <w:lang w:eastAsia="en-GB"/>
        </w:rPr>
        <w:tab/>
      </w:r>
      <w:r>
        <w:rPr>
          <w:lang w:eastAsia="en-GB"/>
        </w:rPr>
        <w:tab/>
        <w:t xml:space="preserve">Nothing to update </w:t>
      </w:r>
    </w:p>
    <w:p w14:paraId="6529FCBB" w14:textId="77777777" w:rsidR="00592F32" w:rsidRPr="009166E1" w:rsidRDefault="00592F32" w:rsidP="00592F32">
      <w:pPr>
        <w:autoSpaceDE w:val="0"/>
        <w:autoSpaceDN w:val="0"/>
        <w:adjustRightInd w:val="0"/>
        <w:rPr>
          <w:highlight w:val="yellow"/>
          <w:lang w:eastAsia="en-GB"/>
        </w:rPr>
      </w:pPr>
    </w:p>
    <w:p w14:paraId="16D18D91" w14:textId="2C348E5A" w:rsidR="00592F32" w:rsidRPr="00743B7A" w:rsidRDefault="00967559" w:rsidP="00592F32">
      <w:pPr>
        <w:autoSpaceDE w:val="0"/>
        <w:autoSpaceDN w:val="0"/>
        <w:adjustRightInd w:val="0"/>
        <w:ind w:left="-709" w:firstLine="1"/>
        <w:rPr>
          <w:lang w:eastAsia="en-GB"/>
        </w:rPr>
      </w:pPr>
      <w:r>
        <w:t>0204</w:t>
      </w:r>
      <w:r w:rsidR="00A649B1">
        <w:t>20</w:t>
      </w:r>
      <w:r w:rsidR="00A82AD4" w:rsidRPr="00743B7A">
        <w:rPr>
          <w:lang w:eastAsia="en-GB"/>
        </w:rPr>
        <w:t>/11</w:t>
      </w:r>
      <w:r w:rsidR="00592F32" w:rsidRPr="00743B7A">
        <w:rPr>
          <w:lang w:eastAsia="en-GB"/>
        </w:rPr>
        <w:t xml:space="preserve"> </w:t>
      </w:r>
      <w:r w:rsidR="00592F32" w:rsidRPr="00743B7A">
        <w:rPr>
          <w:lang w:eastAsia="en-GB"/>
        </w:rPr>
        <w:tab/>
        <w:t xml:space="preserve">Financial Matters </w:t>
      </w:r>
    </w:p>
    <w:p w14:paraId="337ECDD4" w14:textId="2EFEF35D" w:rsidR="00130721" w:rsidRDefault="00CE69A8" w:rsidP="00B831E2">
      <w:pPr>
        <w:autoSpaceDE w:val="0"/>
        <w:autoSpaceDN w:val="0"/>
        <w:adjustRightInd w:val="0"/>
        <w:ind w:firstLine="720"/>
        <w:rPr>
          <w:lang w:eastAsia="en-GB"/>
        </w:rPr>
      </w:pP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DF5364">
        <w:rPr>
          <w:lang w:eastAsia="en-GB"/>
        </w:rPr>
        <w:t>as of 31</w:t>
      </w:r>
      <w:r w:rsidR="00DF5364" w:rsidRPr="00DF5364">
        <w:rPr>
          <w:vertAlign w:val="superscript"/>
          <w:lang w:eastAsia="en-GB"/>
        </w:rPr>
        <w:t>st</w:t>
      </w:r>
      <w:r w:rsidR="00DF5364">
        <w:rPr>
          <w:lang w:eastAsia="en-GB"/>
        </w:rPr>
        <w:t xml:space="preserve"> March 2020</w:t>
      </w:r>
    </w:p>
    <w:p w14:paraId="032C26B0" w14:textId="63535B98" w:rsidR="00DF5364" w:rsidRDefault="00DF5364" w:rsidP="00B831E2">
      <w:pPr>
        <w:autoSpaceDE w:val="0"/>
        <w:autoSpaceDN w:val="0"/>
        <w:adjustRightInd w:val="0"/>
        <w:ind w:firstLine="720"/>
        <w:rPr>
          <w:lang w:eastAsia="en-GB"/>
        </w:rPr>
      </w:pPr>
      <w:r>
        <w:rPr>
          <w:lang w:eastAsia="en-GB"/>
        </w:rPr>
        <w:tab/>
      </w:r>
      <w:r w:rsidR="008D7B94">
        <w:rPr>
          <w:lang w:eastAsia="en-GB"/>
        </w:rPr>
        <w:t>Treasurers</w:t>
      </w:r>
      <w:r>
        <w:rPr>
          <w:lang w:eastAsia="en-GB"/>
        </w:rPr>
        <w:t xml:space="preserve"> Account Balance</w:t>
      </w:r>
      <w:r>
        <w:rPr>
          <w:lang w:eastAsia="en-GB"/>
        </w:rPr>
        <w:tab/>
      </w:r>
      <w:r>
        <w:rPr>
          <w:lang w:eastAsia="en-GB"/>
        </w:rPr>
        <w:tab/>
      </w:r>
      <w:r>
        <w:rPr>
          <w:lang w:eastAsia="en-GB"/>
        </w:rPr>
        <w:tab/>
        <w:t>£</w:t>
      </w:r>
      <w:r w:rsidR="008D7B94">
        <w:rPr>
          <w:lang w:eastAsia="en-GB"/>
        </w:rPr>
        <w:t>23,569.02</w:t>
      </w:r>
    </w:p>
    <w:p w14:paraId="6A06294A" w14:textId="1A7DE4C4" w:rsidR="00DF5364" w:rsidRDefault="00DF5364" w:rsidP="00B831E2">
      <w:pPr>
        <w:autoSpaceDE w:val="0"/>
        <w:autoSpaceDN w:val="0"/>
        <w:adjustRightInd w:val="0"/>
        <w:ind w:firstLine="720"/>
        <w:rPr>
          <w:lang w:eastAsia="en-GB"/>
        </w:rPr>
      </w:pPr>
      <w:r>
        <w:rPr>
          <w:lang w:eastAsia="en-GB"/>
        </w:rPr>
        <w:tab/>
        <w:t>Business instant Access Account Balance</w:t>
      </w:r>
      <w:r w:rsidR="008D7B94">
        <w:rPr>
          <w:lang w:eastAsia="en-GB"/>
        </w:rPr>
        <w:tab/>
        <w:t>£17,011.40</w:t>
      </w:r>
    </w:p>
    <w:p w14:paraId="0FEDCBDC" w14:textId="4FAF31D7" w:rsidR="008D7B94" w:rsidRDefault="008D7B94" w:rsidP="008D7B94">
      <w:pPr>
        <w:autoSpaceDE w:val="0"/>
        <w:autoSpaceDN w:val="0"/>
        <w:adjustRightInd w:val="0"/>
        <w:ind w:left="720"/>
        <w:rPr>
          <w:lang w:eastAsia="en-GB"/>
        </w:rPr>
      </w:pPr>
      <w:r>
        <w:rPr>
          <w:lang w:eastAsia="en-GB"/>
        </w:rPr>
        <w:t>Clerk to proceed with year-end as much as possible and await further guidance from PKF Littlejohn.</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B831E2">
      <w:pPr>
        <w:autoSpaceDE w:val="0"/>
        <w:autoSpaceDN w:val="0"/>
        <w:adjustRightInd w:val="0"/>
        <w:ind w:firstLine="720"/>
        <w:rPr>
          <w:b/>
          <w:lang w:eastAsia="en-GB"/>
        </w:rPr>
      </w:pPr>
      <w:r w:rsidRPr="00CE69A8">
        <w:rPr>
          <w:b/>
          <w:lang w:eastAsia="en-GB"/>
        </w:rPr>
        <w:t>Payments:</w:t>
      </w:r>
    </w:p>
    <w:p w14:paraId="5BCA990D" w14:textId="438B647B" w:rsidR="0081587F" w:rsidRDefault="00A63435" w:rsidP="004718D5">
      <w:pPr>
        <w:autoSpaceDE w:val="0"/>
        <w:autoSpaceDN w:val="0"/>
        <w:adjustRightInd w:val="0"/>
        <w:ind w:firstLine="720"/>
        <w:rPr>
          <w:lang w:eastAsia="en-GB"/>
        </w:rPr>
      </w:pPr>
      <w:r>
        <w:rPr>
          <w:lang w:eastAsia="en-GB"/>
        </w:rPr>
        <w:t>010.2</w:t>
      </w:r>
      <w:r>
        <w:rPr>
          <w:lang w:eastAsia="en-GB"/>
        </w:rPr>
        <w:tab/>
      </w:r>
      <w:r w:rsidR="00212BE3">
        <w:rPr>
          <w:lang w:eastAsia="en-GB"/>
        </w:rPr>
        <w:t>Wages and HMRC</w:t>
      </w:r>
      <w:r w:rsidR="00212BE3">
        <w:rPr>
          <w:lang w:eastAsia="en-GB"/>
        </w:rPr>
        <w:tab/>
      </w:r>
      <w:r w:rsidR="00212BE3">
        <w:rPr>
          <w:lang w:eastAsia="en-GB"/>
        </w:rPr>
        <w:tab/>
      </w:r>
      <w:r w:rsidR="00212BE3">
        <w:rPr>
          <w:lang w:eastAsia="en-GB"/>
        </w:rPr>
        <w:tab/>
      </w:r>
      <w:r w:rsidR="00212BE3">
        <w:rPr>
          <w:lang w:eastAsia="en-GB"/>
        </w:rPr>
        <w:tab/>
        <w:t>£598.19</w:t>
      </w:r>
    </w:p>
    <w:p w14:paraId="061A8C77" w14:textId="28D80251" w:rsidR="00212BE3" w:rsidRDefault="00212BE3" w:rsidP="004718D5">
      <w:pPr>
        <w:autoSpaceDE w:val="0"/>
        <w:autoSpaceDN w:val="0"/>
        <w:adjustRightInd w:val="0"/>
        <w:ind w:firstLine="720"/>
        <w:rPr>
          <w:lang w:eastAsia="en-GB"/>
        </w:rPr>
      </w:pPr>
      <w:r>
        <w:rPr>
          <w:lang w:eastAsia="en-GB"/>
        </w:rPr>
        <w:lastRenderedPageBreak/>
        <w:tab/>
        <w:t>K&amp; M Lighting</w:t>
      </w:r>
      <w:r>
        <w:rPr>
          <w:lang w:eastAsia="en-GB"/>
        </w:rPr>
        <w:tab/>
      </w:r>
      <w:r>
        <w:rPr>
          <w:lang w:eastAsia="en-GB"/>
        </w:rPr>
        <w:tab/>
      </w:r>
      <w:r>
        <w:rPr>
          <w:lang w:eastAsia="en-GB"/>
        </w:rPr>
        <w:tab/>
      </w:r>
      <w:r>
        <w:rPr>
          <w:lang w:eastAsia="en-GB"/>
        </w:rPr>
        <w:tab/>
      </w:r>
      <w:r>
        <w:rPr>
          <w:lang w:eastAsia="en-GB"/>
        </w:rPr>
        <w:tab/>
        <w:t>£86.04</w:t>
      </w:r>
    </w:p>
    <w:p w14:paraId="270666BC" w14:textId="2EAD0E37" w:rsidR="004136E3" w:rsidRDefault="004136E3" w:rsidP="004718D5">
      <w:pPr>
        <w:autoSpaceDE w:val="0"/>
        <w:autoSpaceDN w:val="0"/>
        <w:adjustRightInd w:val="0"/>
        <w:ind w:firstLine="720"/>
        <w:rPr>
          <w:lang w:eastAsia="en-GB"/>
        </w:rPr>
      </w:pPr>
      <w:r>
        <w:rPr>
          <w:lang w:eastAsia="en-GB"/>
        </w:rPr>
        <w:tab/>
      </w:r>
      <w:proofErr w:type="spellStart"/>
      <w:r>
        <w:rPr>
          <w:lang w:eastAsia="en-GB"/>
        </w:rPr>
        <w:t>Redhshoes</w:t>
      </w:r>
      <w:proofErr w:type="spellEnd"/>
      <w:r>
        <w:rPr>
          <w:lang w:eastAsia="en-GB"/>
        </w:rPr>
        <w:tab/>
      </w:r>
      <w:r>
        <w:rPr>
          <w:lang w:eastAsia="en-GB"/>
        </w:rPr>
        <w:tab/>
      </w:r>
      <w:r>
        <w:rPr>
          <w:lang w:eastAsia="en-GB"/>
        </w:rPr>
        <w:tab/>
      </w:r>
      <w:r>
        <w:rPr>
          <w:lang w:eastAsia="en-GB"/>
        </w:rPr>
        <w:tab/>
      </w:r>
      <w:r>
        <w:rPr>
          <w:lang w:eastAsia="en-GB"/>
        </w:rPr>
        <w:tab/>
        <w:t>£43.20</w:t>
      </w:r>
    </w:p>
    <w:p w14:paraId="02CA8716" w14:textId="6DB522A0" w:rsidR="004136E3" w:rsidRDefault="004136E3" w:rsidP="004718D5">
      <w:pPr>
        <w:autoSpaceDE w:val="0"/>
        <w:autoSpaceDN w:val="0"/>
        <w:adjustRightInd w:val="0"/>
        <w:ind w:firstLine="720"/>
        <w:rPr>
          <w:lang w:eastAsia="en-GB"/>
        </w:rPr>
      </w:pPr>
      <w:r>
        <w:rPr>
          <w:lang w:eastAsia="en-GB"/>
        </w:rPr>
        <w:tab/>
        <w:t>John Dicker</w:t>
      </w:r>
      <w:r>
        <w:rPr>
          <w:lang w:eastAsia="en-GB"/>
        </w:rPr>
        <w:tab/>
      </w:r>
      <w:r>
        <w:rPr>
          <w:lang w:eastAsia="en-GB"/>
        </w:rPr>
        <w:tab/>
      </w:r>
      <w:r>
        <w:rPr>
          <w:lang w:eastAsia="en-GB"/>
        </w:rPr>
        <w:tab/>
      </w:r>
      <w:r>
        <w:rPr>
          <w:lang w:eastAsia="en-GB"/>
        </w:rPr>
        <w:tab/>
      </w:r>
      <w:r>
        <w:rPr>
          <w:lang w:eastAsia="en-GB"/>
        </w:rPr>
        <w:tab/>
        <w:t>£730.00</w:t>
      </w:r>
    </w:p>
    <w:p w14:paraId="1488ADE4" w14:textId="05968B8A" w:rsidR="008D7B94" w:rsidRDefault="008D7B94" w:rsidP="004718D5">
      <w:pPr>
        <w:autoSpaceDE w:val="0"/>
        <w:autoSpaceDN w:val="0"/>
        <w:adjustRightInd w:val="0"/>
        <w:ind w:firstLine="720"/>
        <w:rPr>
          <w:lang w:eastAsia="en-GB"/>
        </w:rPr>
      </w:pPr>
      <w:r>
        <w:rPr>
          <w:lang w:eastAsia="en-GB"/>
        </w:rPr>
        <w:tab/>
        <w:t>K&amp;M Lighting</w:t>
      </w:r>
      <w:r>
        <w:rPr>
          <w:lang w:eastAsia="en-GB"/>
        </w:rPr>
        <w:tab/>
      </w:r>
      <w:r>
        <w:rPr>
          <w:lang w:eastAsia="en-GB"/>
        </w:rPr>
        <w:tab/>
      </w:r>
      <w:r>
        <w:rPr>
          <w:lang w:eastAsia="en-GB"/>
        </w:rPr>
        <w:tab/>
      </w:r>
      <w:r>
        <w:rPr>
          <w:lang w:eastAsia="en-GB"/>
        </w:rPr>
        <w:tab/>
      </w:r>
      <w:r>
        <w:rPr>
          <w:lang w:eastAsia="en-GB"/>
        </w:rPr>
        <w:tab/>
        <w:t>£86.04</w:t>
      </w:r>
    </w:p>
    <w:p w14:paraId="573F46C8" w14:textId="0672E1EB" w:rsidR="007C4221" w:rsidRDefault="007C4221" w:rsidP="007C4221">
      <w:pPr>
        <w:autoSpaceDE w:val="0"/>
        <w:autoSpaceDN w:val="0"/>
        <w:adjustRightInd w:val="0"/>
        <w:ind w:left="720" w:firstLine="720"/>
        <w:rPr>
          <w:lang w:eastAsia="en-GB"/>
        </w:rPr>
      </w:pPr>
      <w:r>
        <w:rPr>
          <w:lang w:eastAsia="en-GB"/>
        </w:rPr>
        <w:t xml:space="preserve">Income received £172.75 </w:t>
      </w:r>
      <w:proofErr w:type="gramStart"/>
      <w:r>
        <w:rPr>
          <w:lang w:eastAsia="en-GB"/>
        </w:rPr>
        <w:t>reimbursement  for</w:t>
      </w:r>
      <w:proofErr w:type="gramEnd"/>
      <w:r>
        <w:rPr>
          <w:lang w:eastAsia="en-GB"/>
        </w:rPr>
        <w:t xml:space="preserve"> water charges</w:t>
      </w:r>
    </w:p>
    <w:p w14:paraId="5E049D5B" w14:textId="5AFD3949" w:rsidR="0003250E" w:rsidRPr="008C3D40" w:rsidRDefault="00CA0219" w:rsidP="009166E1">
      <w:pPr>
        <w:autoSpaceDE w:val="0"/>
        <w:autoSpaceDN w:val="0"/>
        <w:adjustRightInd w:val="0"/>
        <w:ind w:firstLine="720"/>
        <w:rPr>
          <w:b/>
          <w:lang w:eastAsia="en-GB"/>
        </w:rPr>
      </w:pPr>
      <w:r>
        <w:rPr>
          <w:lang w:eastAsia="en-GB"/>
        </w:rPr>
        <w:tab/>
      </w:r>
    </w:p>
    <w:p w14:paraId="7EEBCB44" w14:textId="77777777" w:rsidR="00AC7B5D" w:rsidRDefault="00967559" w:rsidP="00A61BCB">
      <w:pPr>
        <w:autoSpaceDE w:val="0"/>
        <w:autoSpaceDN w:val="0"/>
        <w:adjustRightInd w:val="0"/>
        <w:ind w:left="-709"/>
        <w:rPr>
          <w:lang w:eastAsia="en-GB"/>
        </w:rPr>
      </w:pPr>
      <w:r>
        <w:t>0204</w:t>
      </w:r>
      <w:r w:rsidR="00A649B1">
        <w:t>20</w:t>
      </w:r>
      <w:r w:rsidR="00A82AD4">
        <w:t>/12</w:t>
      </w:r>
      <w:r w:rsidR="00592F32" w:rsidRPr="007068B7">
        <w:rPr>
          <w:lang w:eastAsia="en-GB"/>
        </w:rPr>
        <w:tab/>
      </w:r>
      <w:r w:rsidR="00C75EFF" w:rsidRPr="007068B7">
        <w:rPr>
          <w:lang w:eastAsia="en-GB"/>
        </w:rPr>
        <w:t>Councillors Forum</w:t>
      </w:r>
    </w:p>
    <w:p w14:paraId="6E1742B9" w14:textId="77777777" w:rsidR="007C4221" w:rsidRDefault="00AC7B5D" w:rsidP="00AC7B5D">
      <w:pPr>
        <w:autoSpaceDE w:val="0"/>
        <w:autoSpaceDN w:val="0"/>
        <w:adjustRightInd w:val="0"/>
        <w:ind w:left="716"/>
        <w:rPr>
          <w:lang w:eastAsia="en-GB"/>
        </w:rPr>
      </w:pPr>
      <w:r>
        <w:rPr>
          <w:lang w:eastAsia="en-GB"/>
        </w:rPr>
        <w:t>CS advised that the Clerk had reported the damage to White Gates and speed sign on the B1061 and Highways had been contacted in regard to replacement, awaiting a reply.</w:t>
      </w:r>
    </w:p>
    <w:p w14:paraId="1F9E7261" w14:textId="5F40E287" w:rsidR="00E822F6" w:rsidRPr="007068B7" w:rsidRDefault="00FA0A22" w:rsidP="00AC7B5D">
      <w:pPr>
        <w:autoSpaceDE w:val="0"/>
        <w:autoSpaceDN w:val="0"/>
        <w:adjustRightInd w:val="0"/>
        <w:ind w:left="716"/>
        <w:rPr>
          <w:lang w:eastAsia="en-GB"/>
        </w:rPr>
      </w:pPr>
      <w:r>
        <w:rPr>
          <w:lang w:eastAsia="en-GB"/>
        </w:rPr>
        <w:tab/>
      </w:r>
      <w:r w:rsidR="007C4221">
        <w:rPr>
          <w:lang w:eastAsia="en-GB"/>
        </w:rPr>
        <w:t xml:space="preserve">MR raised the issue of the Village green posts. It was </w:t>
      </w:r>
      <w:r w:rsidR="007C4221" w:rsidRPr="007C4221">
        <w:rPr>
          <w:lang w:eastAsia="en-GB"/>
        </w:rPr>
        <w:t>discuss</w:t>
      </w:r>
      <w:r w:rsidR="007C4221">
        <w:rPr>
          <w:lang w:eastAsia="en-GB"/>
        </w:rPr>
        <w:t>ed</w:t>
      </w:r>
      <w:r w:rsidR="007C4221" w:rsidRPr="007C4221">
        <w:rPr>
          <w:lang w:eastAsia="en-GB"/>
        </w:rPr>
        <w:t xml:space="preserve"> that these could be liable to damage from </w:t>
      </w:r>
      <w:proofErr w:type="spellStart"/>
      <w:r w:rsidR="007C4221" w:rsidRPr="007C4221">
        <w:rPr>
          <w:lang w:eastAsia="en-GB"/>
        </w:rPr>
        <w:t>strimming</w:t>
      </w:r>
      <w:proofErr w:type="spellEnd"/>
      <w:r w:rsidR="007C4221" w:rsidRPr="007C4221">
        <w:rPr>
          <w:lang w:eastAsia="en-GB"/>
        </w:rPr>
        <w:t xml:space="preserve"> and I thought we had agreed that they would receive protective “sleeves” or if we wanted to </w:t>
      </w:r>
      <w:r w:rsidR="007C4221">
        <w:rPr>
          <w:lang w:eastAsia="en-GB"/>
        </w:rPr>
        <w:t xml:space="preserve">avoid cost then not to </w:t>
      </w:r>
      <w:proofErr w:type="spellStart"/>
      <w:r w:rsidR="007C4221">
        <w:rPr>
          <w:lang w:eastAsia="en-GB"/>
        </w:rPr>
        <w:t>strim</w:t>
      </w:r>
      <w:proofErr w:type="spellEnd"/>
      <w:r w:rsidR="007C4221">
        <w:rPr>
          <w:lang w:eastAsia="en-GB"/>
        </w:rPr>
        <w:t>. MR has had a brief look and</w:t>
      </w:r>
      <w:r w:rsidR="007C4221" w:rsidRPr="007C4221">
        <w:rPr>
          <w:lang w:eastAsia="en-GB"/>
        </w:rPr>
        <w:t xml:space="preserve"> noticed that they have all been </w:t>
      </w:r>
      <w:proofErr w:type="spellStart"/>
      <w:r w:rsidR="007C4221" w:rsidRPr="007C4221">
        <w:rPr>
          <w:lang w:eastAsia="en-GB"/>
        </w:rPr>
        <w:t>strimmed</w:t>
      </w:r>
      <w:proofErr w:type="spellEnd"/>
      <w:r w:rsidR="007C4221" w:rsidRPr="007C4221">
        <w:rPr>
          <w:lang w:eastAsia="en-GB"/>
        </w:rPr>
        <w:t>. Many if not a</w:t>
      </w:r>
      <w:r w:rsidR="007C4221">
        <w:rPr>
          <w:lang w:eastAsia="en-GB"/>
        </w:rPr>
        <w:t>l</w:t>
      </w:r>
      <w:r w:rsidR="007C4221" w:rsidRPr="007C4221">
        <w:rPr>
          <w:lang w:eastAsia="en-GB"/>
        </w:rPr>
        <w:t>l posts have been damag</w:t>
      </w:r>
      <w:r w:rsidR="007C4221">
        <w:rPr>
          <w:lang w:eastAsia="en-GB"/>
        </w:rPr>
        <w:t xml:space="preserve">ed to varying degrees. Whilst </w:t>
      </w:r>
      <w:r w:rsidR="007C4221" w:rsidRPr="007C4221">
        <w:rPr>
          <w:lang w:eastAsia="en-GB"/>
        </w:rPr>
        <w:t>accept</w:t>
      </w:r>
      <w:r w:rsidR="007C4221">
        <w:rPr>
          <w:lang w:eastAsia="en-GB"/>
        </w:rPr>
        <w:t>ed</w:t>
      </w:r>
      <w:r w:rsidR="007C4221" w:rsidRPr="007C4221">
        <w:rPr>
          <w:lang w:eastAsia="en-GB"/>
        </w:rPr>
        <w:t xml:space="preserve"> that this appears minor it will occur every time they are </w:t>
      </w:r>
      <w:proofErr w:type="spellStart"/>
      <w:r w:rsidR="007C4221" w:rsidRPr="007C4221">
        <w:rPr>
          <w:lang w:eastAsia="en-GB"/>
        </w:rPr>
        <w:t>strimmed</w:t>
      </w:r>
      <w:proofErr w:type="spellEnd"/>
      <w:r w:rsidR="007C4221" w:rsidRPr="007C4221">
        <w:rPr>
          <w:lang w:eastAsia="en-GB"/>
        </w:rPr>
        <w:t xml:space="preserve"> and the damage is irreversible. Please can we either protect posts or make clear that they are not to be </w:t>
      </w:r>
      <w:proofErr w:type="spellStart"/>
      <w:r w:rsidR="007C4221" w:rsidRPr="007C4221">
        <w:rPr>
          <w:lang w:eastAsia="en-GB"/>
        </w:rPr>
        <w:t>strimmed</w:t>
      </w:r>
      <w:proofErr w:type="spellEnd"/>
      <w:r w:rsidR="007C4221" w:rsidRPr="007C4221">
        <w:rPr>
          <w:lang w:eastAsia="en-GB"/>
        </w:rPr>
        <w:t>.</w:t>
      </w:r>
      <w:r w:rsidR="007C4221">
        <w:rPr>
          <w:lang w:eastAsia="en-GB"/>
        </w:rPr>
        <w:t xml:space="preserve"> To be carried forward to May for a decision.</w:t>
      </w:r>
      <w:r>
        <w:rPr>
          <w:lang w:eastAsia="en-GB"/>
        </w:rPr>
        <w:tab/>
      </w:r>
    </w:p>
    <w:p w14:paraId="7ECE8DD9" w14:textId="091C4358" w:rsidR="00D453F3" w:rsidRDefault="00967559" w:rsidP="00B831E2">
      <w:pPr>
        <w:autoSpaceDE w:val="0"/>
        <w:autoSpaceDN w:val="0"/>
        <w:adjustRightInd w:val="0"/>
        <w:ind w:left="720" w:hanging="1429"/>
        <w:rPr>
          <w:lang w:eastAsia="en-GB"/>
        </w:rPr>
      </w:pPr>
      <w:r>
        <w:rPr>
          <w:lang w:eastAsia="en-GB"/>
        </w:rPr>
        <w:t>0204</w:t>
      </w:r>
      <w:r w:rsidR="00A649B1">
        <w:rPr>
          <w:lang w:eastAsia="en-GB"/>
        </w:rPr>
        <w:t>20</w:t>
      </w:r>
      <w:r w:rsidR="00A82AD4">
        <w:rPr>
          <w:lang w:eastAsia="en-GB"/>
        </w:rPr>
        <w:t>/13</w:t>
      </w:r>
      <w:r w:rsidR="00C75EFF" w:rsidRPr="007068B7">
        <w:rPr>
          <w:lang w:eastAsia="en-GB"/>
        </w:rPr>
        <w:tab/>
        <w:t xml:space="preserve"> Items for </w:t>
      </w:r>
      <w:r w:rsidR="00833578" w:rsidRPr="007068B7">
        <w:rPr>
          <w:lang w:eastAsia="en-GB"/>
        </w:rPr>
        <w:t>meeting</w:t>
      </w:r>
      <w:r w:rsidR="00D453F3">
        <w:rPr>
          <w:lang w:eastAsia="en-GB"/>
        </w:rPr>
        <w:t xml:space="preserve"> is planned for </w:t>
      </w:r>
      <w:r w:rsidR="004718D5">
        <w:rPr>
          <w:lang w:eastAsia="en-GB"/>
        </w:rPr>
        <w:t>Thursday 7</w:t>
      </w:r>
      <w:r w:rsidR="004718D5" w:rsidRPr="004718D5">
        <w:rPr>
          <w:vertAlign w:val="superscript"/>
          <w:lang w:eastAsia="en-GB"/>
        </w:rPr>
        <w:t>th</w:t>
      </w:r>
      <w:r w:rsidR="004718D5">
        <w:rPr>
          <w:lang w:eastAsia="en-GB"/>
        </w:rPr>
        <w:t xml:space="preserve"> May</w:t>
      </w:r>
      <w:r w:rsidR="00D149FC">
        <w:rPr>
          <w:lang w:eastAsia="en-GB"/>
        </w:rPr>
        <w:t xml:space="preserve"> </w:t>
      </w:r>
      <w:r w:rsidR="00B831E2">
        <w:rPr>
          <w:lang w:eastAsia="en-GB"/>
        </w:rPr>
        <w:t>2020</w:t>
      </w:r>
      <w:r w:rsidR="00D453F3">
        <w:rPr>
          <w:lang w:eastAsia="en-GB"/>
        </w:rPr>
        <w:t xml:space="preserve"> – Clerk to clarify </w:t>
      </w:r>
    </w:p>
    <w:p w14:paraId="7DEBAD64" w14:textId="77777777" w:rsidR="00D453F3" w:rsidRDefault="00D453F3" w:rsidP="00B831E2">
      <w:pPr>
        <w:autoSpaceDE w:val="0"/>
        <w:autoSpaceDN w:val="0"/>
        <w:adjustRightInd w:val="0"/>
        <w:ind w:left="720" w:hanging="1429"/>
        <w:rPr>
          <w:lang w:eastAsia="en-GB"/>
        </w:rPr>
      </w:pPr>
    </w:p>
    <w:p w14:paraId="4B8EEA1E" w14:textId="77777777" w:rsidR="00C9515C" w:rsidRDefault="00C9515C" w:rsidP="00B831E2">
      <w:pPr>
        <w:autoSpaceDE w:val="0"/>
        <w:autoSpaceDN w:val="0"/>
        <w:adjustRightInd w:val="0"/>
        <w:ind w:left="720" w:hanging="1429"/>
        <w:rPr>
          <w:lang w:eastAsia="en-GB"/>
        </w:rPr>
      </w:pPr>
    </w:p>
    <w:p w14:paraId="363A6870" w14:textId="77777777" w:rsidR="00C9515C" w:rsidRDefault="00C9515C" w:rsidP="00B831E2">
      <w:pPr>
        <w:autoSpaceDE w:val="0"/>
        <w:autoSpaceDN w:val="0"/>
        <w:adjustRightInd w:val="0"/>
        <w:ind w:left="720" w:hanging="1429"/>
        <w:rPr>
          <w:lang w:eastAsia="en-GB"/>
        </w:rPr>
      </w:pPr>
    </w:p>
    <w:p w14:paraId="79C557DE" w14:textId="1BD4BFE3" w:rsidR="00C9515C" w:rsidRDefault="00C9515C" w:rsidP="00B831E2">
      <w:pPr>
        <w:autoSpaceDE w:val="0"/>
        <w:autoSpaceDN w:val="0"/>
        <w:adjustRightInd w:val="0"/>
        <w:ind w:left="720" w:hanging="1429"/>
        <w:rPr>
          <w:lang w:eastAsia="en-GB"/>
        </w:rPr>
      </w:pPr>
      <w:r>
        <w:rPr>
          <w:lang w:eastAsia="en-GB"/>
        </w:rPr>
        <w:t>………………………………………………………………….</w:t>
      </w:r>
      <w:r>
        <w:rPr>
          <w:lang w:eastAsia="en-GB"/>
        </w:rPr>
        <w:tab/>
      </w:r>
      <w:r>
        <w:rPr>
          <w:lang w:eastAsia="en-GB"/>
        </w:rPr>
        <w:tab/>
        <w:t>………………………………………………………</w:t>
      </w:r>
    </w:p>
    <w:p w14:paraId="2D1CD317" w14:textId="1CE62CD8" w:rsidR="00C9515C" w:rsidRDefault="00C9515C" w:rsidP="00B831E2">
      <w:pPr>
        <w:autoSpaceDE w:val="0"/>
        <w:autoSpaceDN w:val="0"/>
        <w:adjustRightInd w:val="0"/>
        <w:ind w:left="720" w:hanging="1429"/>
        <w:rPr>
          <w:lang w:eastAsia="en-GB"/>
        </w:rPr>
      </w:pPr>
      <w:r>
        <w:rPr>
          <w:lang w:eastAsia="en-GB"/>
        </w:rPr>
        <w:t>Karen Peck</w:t>
      </w:r>
      <w:r>
        <w:rPr>
          <w:lang w:eastAsia="en-GB"/>
        </w:rPr>
        <w:tab/>
      </w:r>
      <w:r>
        <w:rPr>
          <w:lang w:eastAsia="en-GB"/>
        </w:rPr>
        <w:tab/>
      </w:r>
      <w:r>
        <w:rPr>
          <w:lang w:eastAsia="en-GB"/>
        </w:rPr>
        <w:tab/>
      </w:r>
      <w:r>
        <w:rPr>
          <w:lang w:eastAsia="en-GB"/>
        </w:rPr>
        <w:tab/>
      </w:r>
      <w:r>
        <w:rPr>
          <w:lang w:eastAsia="en-GB"/>
        </w:rPr>
        <w:tab/>
      </w:r>
      <w:r>
        <w:rPr>
          <w:lang w:eastAsia="en-GB"/>
        </w:rPr>
        <w:tab/>
        <w:t>Cary Simpson</w:t>
      </w:r>
    </w:p>
    <w:p w14:paraId="45DAF13F" w14:textId="098BD237" w:rsidR="00C9515C" w:rsidRDefault="00C9515C" w:rsidP="00B831E2">
      <w:pPr>
        <w:autoSpaceDE w:val="0"/>
        <w:autoSpaceDN w:val="0"/>
        <w:adjustRightInd w:val="0"/>
        <w:ind w:left="720" w:hanging="1429"/>
        <w:rPr>
          <w:lang w:eastAsia="en-GB"/>
        </w:rPr>
      </w:pPr>
      <w:r>
        <w:rPr>
          <w:lang w:eastAsia="en-GB"/>
        </w:rPr>
        <w:t>Clerk to Dullingham Parish Council</w:t>
      </w:r>
      <w:r>
        <w:rPr>
          <w:lang w:eastAsia="en-GB"/>
        </w:rPr>
        <w:tab/>
      </w:r>
      <w:r>
        <w:rPr>
          <w:lang w:eastAsia="en-GB"/>
        </w:rPr>
        <w:tab/>
      </w:r>
      <w:r>
        <w:rPr>
          <w:lang w:eastAsia="en-GB"/>
        </w:rPr>
        <w:tab/>
        <w:t>Chairman to Dullingham Parish Council</w:t>
      </w:r>
    </w:p>
    <w:p w14:paraId="540C4559" w14:textId="77777777" w:rsidR="00C9515C" w:rsidRDefault="00C9515C" w:rsidP="00B831E2">
      <w:pPr>
        <w:autoSpaceDE w:val="0"/>
        <w:autoSpaceDN w:val="0"/>
        <w:adjustRightInd w:val="0"/>
        <w:ind w:left="720" w:hanging="1429"/>
        <w:rPr>
          <w:lang w:eastAsia="en-GB"/>
        </w:rPr>
      </w:pPr>
    </w:p>
    <w:p w14:paraId="346E2FB9" w14:textId="77777777" w:rsidR="00C9515C" w:rsidRDefault="00C9515C" w:rsidP="00B831E2">
      <w:pPr>
        <w:autoSpaceDE w:val="0"/>
        <w:autoSpaceDN w:val="0"/>
        <w:adjustRightInd w:val="0"/>
        <w:ind w:left="720" w:hanging="1429"/>
        <w:rPr>
          <w:lang w:eastAsia="en-GB"/>
        </w:rPr>
      </w:pPr>
    </w:p>
    <w:p w14:paraId="0229915F" w14:textId="77777777" w:rsidR="00C9515C" w:rsidRDefault="00C9515C" w:rsidP="00B831E2">
      <w:pPr>
        <w:autoSpaceDE w:val="0"/>
        <w:autoSpaceDN w:val="0"/>
        <w:adjustRightInd w:val="0"/>
        <w:ind w:left="720" w:hanging="1429"/>
        <w:rPr>
          <w:lang w:eastAsia="en-GB"/>
        </w:rPr>
      </w:pPr>
    </w:p>
    <w:p w14:paraId="44B84CE0" w14:textId="22911F65" w:rsidR="00C9515C" w:rsidRDefault="00C9515C" w:rsidP="00B831E2">
      <w:pPr>
        <w:autoSpaceDE w:val="0"/>
        <w:autoSpaceDN w:val="0"/>
        <w:adjustRightInd w:val="0"/>
        <w:ind w:left="720" w:hanging="1429"/>
        <w:rPr>
          <w:lang w:eastAsia="en-GB"/>
        </w:rPr>
      </w:pPr>
      <w:r>
        <w:rPr>
          <w:lang w:eastAsia="en-GB"/>
        </w:rPr>
        <w:t>Dated ……………………………………………………....</w:t>
      </w:r>
    </w:p>
    <w:p w14:paraId="0ABA27AF" w14:textId="77777777" w:rsidR="00C9515C" w:rsidRDefault="00C9515C" w:rsidP="00B831E2">
      <w:pPr>
        <w:autoSpaceDE w:val="0"/>
        <w:autoSpaceDN w:val="0"/>
        <w:adjustRightInd w:val="0"/>
        <w:ind w:left="720" w:hanging="1429"/>
        <w:rPr>
          <w:lang w:eastAsia="en-GB"/>
        </w:rPr>
      </w:pPr>
    </w:p>
    <w:p w14:paraId="6D6A0E41" w14:textId="77777777" w:rsidR="00C9515C" w:rsidRDefault="00C9515C" w:rsidP="00B831E2">
      <w:pPr>
        <w:autoSpaceDE w:val="0"/>
        <w:autoSpaceDN w:val="0"/>
        <w:adjustRightInd w:val="0"/>
        <w:ind w:left="720" w:hanging="1429"/>
        <w:rPr>
          <w:lang w:eastAsia="en-GB"/>
        </w:rPr>
      </w:pPr>
    </w:p>
    <w:p w14:paraId="6D697BDD" w14:textId="0B3CCABD" w:rsidR="00D453F3" w:rsidRPr="007068B7" w:rsidRDefault="00D453F3" w:rsidP="00C9515C">
      <w:pPr>
        <w:autoSpaceDE w:val="0"/>
        <w:autoSpaceDN w:val="0"/>
        <w:adjustRightInd w:val="0"/>
        <w:ind w:left="720" w:hanging="1429"/>
        <w:jc w:val="center"/>
        <w:rPr>
          <w:lang w:eastAsia="en-GB"/>
        </w:rPr>
      </w:pPr>
    </w:p>
    <w:sectPr w:rsidR="00D453F3"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869A" w14:textId="77777777" w:rsidR="006C0E5E" w:rsidRDefault="006C0E5E" w:rsidP="00F53FC1">
      <w:r>
        <w:separator/>
      </w:r>
    </w:p>
  </w:endnote>
  <w:endnote w:type="continuationSeparator" w:id="0">
    <w:p w14:paraId="30A7FA73" w14:textId="77777777" w:rsidR="006C0E5E" w:rsidRDefault="006C0E5E"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EF60C" w14:textId="77777777" w:rsidR="006C0E5E" w:rsidRDefault="006C0E5E" w:rsidP="00F53FC1">
      <w:r>
        <w:separator/>
      </w:r>
    </w:p>
  </w:footnote>
  <w:footnote w:type="continuationSeparator" w:id="0">
    <w:p w14:paraId="32A1570F" w14:textId="77777777" w:rsidR="006C0E5E" w:rsidRDefault="006C0E5E"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6C0E5E">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1D06A9"/>
    <w:multiLevelType w:val="hybridMultilevel"/>
    <w:tmpl w:val="70DC344C"/>
    <w:lvl w:ilvl="0" w:tplc="AD623B96">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8">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4">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1"/>
  </w:num>
  <w:num w:numId="4">
    <w:abstractNumId w:val="6"/>
  </w:num>
  <w:num w:numId="5">
    <w:abstractNumId w:val="25"/>
  </w:num>
  <w:num w:numId="6">
    <w:abstractNumId w:val="34"/>
  </w:num>
  <w:num w:numId="7">
    <w:abstractNumId w:val="2"/>
  </w:num>
  <w:num w:numId="8">
    <w:abstractNumId w:val="10"/>
  </w:num>
  <w:num w:numId="9">
    <w:abstractNumId w:val="37"/>
  </w:num>
  <w:num w:numId="10">
    <w:abstractNumId w:val="18"/>
  </w:num>
  <w:num w:numId="11">
    <w:abstractNumId w:val="17"/>
  </w:num>
  <w:num w:numId="12">
    <w:abstractNumId w:val="33"/>
  </w:num>
  <w:num w:numId="13">
    <w:abstractNumId w:val="24"/>
  </w:num>
  <w:num w:numId="14">
    <w:abstractNumId w:val="11"/>
  </w:num>
  <w:num w:numId="15">
    <w:abstractNumId w:val="19"/>
  </w:num>
  <w:num w:numId="16">
    <w:abstractNumId w:val="35"/>
  </w:num>
  <w:num w:numId="17">
    <w:abstractNumId w:val="38"/>
  </w:num>
  <w:num w:numId="18">
    <w:abstractNumId w:val="8"/>
  </w:num>
  <w:num w:numId="19">
    <w:abstractNumId w:val="4"/>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5"/>
  </w:num>
  <w:num w:numId="27">
    <w:abstractNumId w:val="0"/>
  </w:num>
  <w:num w:numId="28">
    <w:abstractNumId w:val="16"/>
  </w:num>
  <w:num w:numId="29">
    <w:abstractNumId w:val="36"/>
  </w:num>
  <w:num w:numId="30">
    <w:abstractNumId w:val="13"/>
  </w:num>
  <w:num w:numId="31">
    <w:abstractNumId w:val="3"/>
  </w:num>
  <w:num w:numId="32">
    <w:abstractNumId w:val="5"/>
  </w:num>
  <w:num w:numId="33">
    <w:abstractNumId w:val="29"/>
  </w:num>
  <w:num w:numId="34">
    <w:abstractNumId w:val="7"/>
  </w:num>
  <w:num w:numId="35">
    <w:abstractNumId w:val="14"/>
  </w:num>
  <w:num w:numId="36">
    <w:abstractNumId w:val="31"/>
  </w:num>
  <w:num w:numId="37">
    <w:abstractNumId w:val="32"/>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E245D"/>
    <w:rsid w:val="000E7E34"/>
    <w:rsid w:val="000F1109"/>
    <w:rsid w:val="000F7B6B"/>
    <w:rsid w:val="00101351"/>
    <w:rsid w:val="00103B14"/>
    <w:rsid w:val="001040AD"/>
    <w:rsid w:val="0011016C"/>
    <w:rsid w:val="0011495D"/>
    <w:rsid w:val="00117543"/>
    <w:rsid w:val="001217B4"/>
    <w:rsid w:val="00125BB1"/>
    <w:rsid w:val="00130566"/>
    <w:rsid w:val="00130721"/>
    <w:rsid w:val="00150DD6"/>
    <w:rsid w:val="00157B1B"/>
    <w:rsid w:val="00160E7B"/>
    <w:rsid w:val="0016173E"/>
    <w:rsid w:val="00162036"/>
    <w:rsid w:val="00167FBB"/>
    <w:rsid w:val="0018525A"/>
    <w:rsid w:val="00194D06"/>
    <w:rsid w:val="001A5078"/>
    <w:rsid w:val="001B0CD6"/>
    <w:rsid w:val="001B4502"/>
    <w:rsid w:val="001C56D7"/>
    <w:rsid w:val="001C7C9E"/>
    <w:rsid w:val="001D64EE"/>
    <w:rsid w:val="001E5FAB"/>
    <w:rsid w:val="001E6658"/>
    <w:rsid w:val="001F1BB1"/>
    <w:rsid w:val="001F69F6"/>
    <w:rsid w:val="00202796"/>
    <w:rsid w:val="00204F48"/>
    <w:rsid w:val="00212BE3"/>
    <w:rsid w:val="00222C32"/>
    <w:rsid w:val="00227486"/>
    <w:rsid w:val="0023592F"/>
    <w:rsid w:val="00241968"/>
    <w:rsid w:val="002469CC"/>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862"/>
    <w:rsid w:val="003020D0"/>
    <w:rsid w:val="00305088"/>
    <w:rsid w:val="00307228"/>
    <w:rsid w:val="00313F5D"/>
    <w:rsid w:val="00315797"/>
    <w:rsid w:val="0032458B"/>
    <w:rsid w:val="00324A1A"/>
    <w:rsid w:val="00327F7F"/>
    <w:rsid w:val="00337C10"/>
    <w:rsid w:val="00344859"/>
    <w:rsid w:val="003452A0"/>
    <w:rsid w:val="00353FA5"/>
    <w:rsid w:val="003568F4"/>
    <w:rsid w:val="0036028C"/>
    <w:rsid w:val="00381687"/>
    <w:rsid w:val="00386BEE"/>
    <w:rsid w:val="00394FE6"/>
    <w:rsid w:val="003A2B8B"/>
    <w:rsid w:val="003B39D7"/>
    <w:rsid w:val="003C0FB5"/>
    <w:rsid w:val="003F5D3E"/>
    <w:rsid w:val="003F6294"/>
    <w:rsid w:val="003F710B"/>
    <w:rsid w:val="004077EE"/>
    <w:rsid w:val="00407975"/>
    <w:rsid w:val="00411720"/>
    <w:rsid w:val="004136E3"/>
    <w:rsid w:val="00415BFB"/>
    <w:rsid w:val="00423963"/>
    <w:rsid w:val="00425E3C"/>
    <w:rsid w:val="00444E7E"/>
    <w:rsid w:val="00451EF9"/>
    <w:rsid w:val="00454F81"/>
    <w:rsid w:val="00457543"/>
    <w:rsid w:val="00461521"/>
    <w:rsid w:val="00461B3D"/>
    <w:rsid w:val="004718D5"/>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7CEC"/>
    <w:rsid w:val="004F74DC"/>
    <w:rsid w:val="00502D3C"/>
    <w:rsid w:val="00503824"/>
    <w:rsid w:val="00505333"/>
    <w:rsid w:val="00511E3C"/>
    <w:rsid w:val="00512C56"/>
    <w:rsid w:val="0053423B"/>
    <w:rsid w:val="00540A14"/>
    <w:rsid w:val="00555342"/>
    <w:rsid w:val="005643C3"/>
    <w:rsid w:val="00574DD5"/>
    <w:rsid w:val="005753BE"/>
    <w:rsid w:val="00575E5E"/>
    <w:rsid w:val="00592F32"/>
    <w:rsid w:val="00592F92"/>
    <w:rsid w:val="005A7743"/>
    <w:rsid w:val="005B4FD2"/>
    <w:rsid w:val="005B7F00"/>
    <w:rsid w:val="005E07FA"/>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B0F44"/>
    <w:rsid w:val="006C0E5E"/>
    <w:rsid w:val="006C6DD6"/>
    <w:rsid w:val="006D6111"/>
    <w:rsid w:val="00702B95"/>
    <w:rsid w:val="007068B7"/>
    <w:rsid w:val="007110B1"/>
    <w:rsid w:val="0071519B"/>
    <w:rsid w:val="00721FBE"/>
    <w:rsid w:val="007251CC"/>
    <w:rsid w:val="0072785F"/>
    <w:rsid w:val="007308EE"/>
    <w:rsid w:val="00730B22"/>
    <w:rsid w:val="00736AAA"/>
    <w:rsid w:val="00743B7A"/>
    <w:rsid w:val="00754946"/>
    <w:rsid w:val="00757764"/>
    <w:rsid w:val="0077330D"/>
    <w:rsid w:val="00786A49"/>
    <w:rsid w:val="007A3558"/>
    <w:rsid w:val="007A4629"/>
    <w:rsid w:val="007A6B23"/>
    <w:rsid w:val="007B1006"/>
    <w:rsid w:val="007B3E0F"/>
    <w:rsid w:val="007C4221"/>
    <w:rsid w:val="007D0587"/>
    <w:rsid w:val="007E078F"/>
    <w:rsid w:val="007F0D0A"/>
    <w:rsid w:val="007F4B40"/>
    <w:rsid w:val="007F7E6B"/>
    <w:rsid w:val="0080161B"/>
    <w:rsid w:val="00804002"/>
    <w:rsid w:val="0081587F"/>
    <w:rsid w:val="008244AD"/>
    <w:rsid w:val="008254FB"/>
    <w:rsid w:val="008318BB"/>
    <w:rsid w:val="00833578"/>
    <w:rsid w:val="0083723B"/>
    <w:rsid w:val="008420D9"/>
    <w:rsid w:val="00846904"/>
    <w:rsid w:val="00862E25"/>
    <w:rsid w:val="00866E31"/>
    <w:rsid w:val="00873B1E"/>
    <w:rsid w:val="00874718"/>
    <w:rsid w:val="008752BB"/>
    <w:rsid w:val="00887312"/>
    <w:rsid w:val="00892561"/>
    <w:rsid w:val="0089376A"/>
    <w:rsid w:val="00895DC0"/>
    <w:rsid w:val="00896A36"/>
    <w:rsid w:val="008A341C"/>
    <w:rsid w:val="008B0911"/>
    <w:rsid w:val="008B6A35"/>
    <w:rsid w:val="008C1BF1"/>
    <w:rsid w:val="008C3D40"/>
    <w:rsid w:val="008C5E28"/>
    <w:rsid w:val="008D7B94"/>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63733"/>
    <w:rsid w:val="00967559"/>
    <w:rsid w:val="00977D8E"/>
    <w:rsid w:val="00985B94"/>
    <w:rsid w:val="00986AB9"/>
    <w:rsid w:val="0099074B"/>
    <w:rsid w:val="00995627"/>
    <w:rsid w:val="009A7323"/>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649B1"/>
    <w:rsid w:val="00A72D4E"/>
    <w:rsid w:val="00A82AD4"/>
    <w:rsid w:val="00A82EB0"/>
    <w:rsid w:val="00A91473"/>
    <w:rsid w:val="00A91B04"/>
    <w:rsid w:val="00AA25D1"/>
    <w:rsid w:val="00AA4DBF"/>
    <w:rsid w:val="00AA6476"/>
    <w:rsid w:val="00AC5E73"/>
    <w:rsid w:val="00AC7B5D"/>
    <w:rsid w:val="00AD0F3E"/>
    <w:rsid w:val="00AE2A1E"/>
    <w:rsid w:val="00AF5F66"/>
    <w:rsid w:val="00AF7864"/>
    <w:rsid w:val="00B030ED"/>
    <w:rsid w:val="00B10489"/>
    <w:rsid w:val="00B13529"/>
    <w:rsid w:val="00B16CEA"/>
    <w:rsid w:val="00B227A1"/>
    <w:rsid w:val="00B23081"/>
    <w:rsid w:val="00B24C3B"/>
    <w:rsid w:val="00B367D5"/>
    <w:rsid w:val="00B41CD5"/>
    <w:rsid w:val="00B43B0C"/>
    <w:rsid w:val="00B50EDF"/>
    <w:rsid w:val="00B562C7"/>
    <w:rsid w:val="00B745D1"/>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F06D9"/>
    <w:rsid w:val="00C041F8"/>
    <w:rsid w:val="00C13BCA"/>
    <w:rsid w:val="00C14790"/>
    <w:rsid w:val="00C17F3B"/>
    <w:rsid w:val="00C24007"/>
    <w:rsid w:val="00C24053"/>
    <w:rsid w:val="00C32136"/>
    <w:rsid w:val="00C34E1E"/>
    <w:rsid w:val="00C611AB"/>
    <w:rsid w:val="00C62B68"/>
    <w:rsid w:val="00C740D8"/>
    <w:rsid w:val="00C7487A"/>
    <w:rsid w:val="00C75EFF"/>
    <w:rsid w:val="00C8139A"/>
    <w:rsid w:val="00C91CD0"/>
    <w:rsid w:val="00C94E87"/>
    <w:rsid w:val="00C9515C"/>
    <w:rsid w:val="00C97C0C"/>
    <w:rsid w:val="00CA0219"/>
    <w:rsid w:val="00CB112F"/>
    <w:rsid w:val="00CC581D"/>
    <w:rsid w:val="00CD0357"/>
    <w:rsid w:val="00CD04CC"/>
    <w:rsid w:val="00CD5E94"/>
    <w:rsid w:val="00CD7068"/>
    <w:rsid w:val="00CE0E74"/>
    <w:rsid w:val="00CE69A8"/>
    <w:rsid w:val="00CE7204"/>
    <w:rsid w:val="00CF019E"/>
    <w:rsid w:val="00CF28A7"/>
    <w:rsid w:val="00CF5D8E"/>
    <w:rsid w:val="00D00E72"/>
    <w:rsid w:val="00D059A1"/>
    <w:rsid w:val="00D149FC"/>
    <w:rsid w:val="00D22E8B"/>
    <w:rsid w:val="00D234B3"/>
    <w:rsid w:val="00D35E01"/>
    <w:rsid w:val="00D42DBC"/>
    <w:rsid w:val="00D453F3"/>
    <w:rsid w:val="00D50DB2"/>
    <w:rsid w:val="00D620BE"/>
    <w:rsid w:val="00D66CE4"/>
    <w:rsid w:val="00D66DE3"/>
    <w:rsid w:val="00D67B08"/>
    <w:rsid w:val="00D80281"/>
    <w:rsid w:val="00D87E1D"/>
    <w:rsid w:val="00D905D1"/>
    <w:rsid w:val="00D935BA"/>
    <w:rsid w:val="00D96B56"/>
    <w:rsid w:val="00D96DCA"/>
    <w:rsid w:val="00DA4C4D"/>
    <w:rsid w:val="00DC018D"/>
    <w:rsid w:val="00DF5364"/>
    <w:rsid w:val="00E03848"/>
    <w:rsid w:val="00E200D9"/>
    <w:rsid w:val="00E2279E"/>
    <w:rsid w:val="00E227DD"/>
    <w:rsid w:val="00E31359"/>
    <w:rsid w:val="00E34400"/>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61A0"/>
    <w:rsid w:val="00F4287E"/>
    <w:rsid w:val="00F441D1"/>
    <w:rsid w:val="00F45DD2"/>
    <w:rsid w:val="00F53FC1"/>
    <w:rsid w:val="00F55BEA"/>
    <w:rsid w:val="00F574F5"/>
    <w:rsid w:val="00F64813"/>
    <w:rsid w:val="00F67631"/>
    <w:rsid w:val="00F73EAA"/>
    <w:rsid w:val="00F81998"/>
    <w:rsid w:val="00F86C90"/>
    <w:rsid w:val="00FA0A22"/>
    <w:rsid w:val="00FA53D8"/>
    <w:rsid w:val="00FB1DF7"/>
    <w:rsid w:val="00FC3A86"/>
    <w:rsid w:val="00FE339A"/>
    <w:rsid w:val="00FE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E4B1-2CA8-418D-A55D-259F986D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5</cp:revision>
  <cp:lastPrinted>2020-02-06T13:14:00Z</cp:lastPrinted>
  <dcterms:created xsi:type="dcterms:W3CDTF">2020-04-03T13:06:00Z</dcterms:created>
  <dcterms:modified xsi:type="dcterms:W3CDTF">2020-04-06T12:09:00Z</dcterms:modified>
</cp:coreProperties>
</file>