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4BBA1134" w:rsidR="00E03848" w:rsidRPr="007068B7" w:rsidRDefault="00E03848" w:rsidP="00C97C0C">
      <w:pPr>
        <w:ind w:firstLine="720"/>
        <w:jc w:val="center"/>
      </w:pPr>
      <w:r w:rsidRPr="007068B7">
        <w:t>Members of the Council are summoned to</w:t>
      </w:r>
      <w:r w:rsidR="00D22E8B" w:rsidRPr="007068B7">
        <w:t xml:space="preserve"> and </w:t>
      </w:r>
      <w:r w:rsidR="00A96E44">
        <w:t>Extraordinary Parish</w:t>
      </w:r>
      <w:r w:rsidR="00592F32" w:rsidRPr="007068B7">
        <w:t xml:space="preserve"> </w:t>
      </w:r>
      <w:r w:rsidRPr="007068B7">
        <w:t>Meeting of Dullingham Parish Council</w:t>
      </w:r>
      <w:r w:rsidR="00E12AB4">
        <w:t xml:space="preserve"> to discuss the Temporary Delegation Scheme</w:t>
      </w:r>
      <w:r w:rsidR="00E27A20">
        <w:t xml:space="preserve"> and Financial Assurance Document Approval</w:t>
      </w:r>
      <w:r w:rsidR="00E12AB4">
        <w:t xml:space="preserve"> is to</w:t>
      </w:r>
      <w:r w:rsidRPr="007068B7">
        <w:t xml:space="preserve"> take place on</w:t>
      </w:r>
    </w:p>
    <w:p w14:paraId="16029C07" w14:textId="333000B3" w:rsidR="00E03848" w:rsidRPr="007068B7" w:rsidRDefault="00A96E44" w:rsidP="005A7743">
      <w:pPr>
        <w:ind w:left="720" w:hanging="720"/>
        <w:jc w:val="center"/>
        <w:rPr>
          <w:b/>
        </w:rPr>
      </w:pPr>
      <w:r>
        <w:rPr>
          <w:b/>
        </w:rPr>
        <w:t>Tuesday 17</w:t>
      </w:r>
      <w:r w:rsidRPr="00A96E44">
        <w:rPr>
          <w:b/>
          <w:vertAlign w:val="superscript"/>
        </w:rPr>
        <w:t>th</w:t>
      </w:r>
      <w:r>
        <w:rPr>
          <w:b/>
        </w:rPr>
        <w:t xml:space="preserve"> March </w:t>
      </w:r>
      <w:r w:rsidR="00963733">
        <w:rPr>
          <w:b/>
        </w:rPr>
        <w:t>2020</w:t>
      </w:r>
      <w:r w:rsidR="00E03848" w:rsidRPr="007068B7">
        <w:rPr>
          <w:b/>
        </w:rPr>
        <w:t xml:space="preserve"> in Taylor Hall, Dullingham at </w:t>
      </w:r>
      <w:r>
        <w:rPr>
          <w:b/>
        </w:rPr>
        <w:t>6.30</w:t>
      </w:r>
      <w:r w:rsidR="00E03848" w:rsidRPr="007068B7">
        <w:rPr>
          <w:b/>
        </w:rPr>
        <w:t>pm</w:t>
      </w:r>
    </w:p>
    <w:p w14:paraId="139983EC" w14:textId="1E473D9A" w:rsidR="00E03848" w:rsidRPr="007068B7" w:rsidRDefault="00E03848" w:rsidP="00E85734">
      <w:pPr>
        <w:ind w:left="-567"/>
        <w:jc w:val="center"/>
        <w:rPr>
          <w:b/>
        </w:rPr>
      </w:pPr>
      <w:r w:rsidRPr="007068B7">
        <w:rPr>
          <w:b/>
        </w:rPr>
        <w:t>Members of the public are welcome to attend and speak on any item on this agenda for the first 10 minutes of the meeting.  They are then welcome to remain and observe the rest of the meeting.</w:t>
      </w:r>
    </w:p>
    <w:p w14:paraId="2695C055" w14:textId="77777777" w:rsidR="0023592F" w:rsidRDefault="0023592F" w:rsidP="00592F32">
      <w:pPr>
        <w:ind w:left="-709"/>
        <w:jc w:val="center"/>
        <w:rPr>
          <w:b/>
          <w:bCs/>
        </w:rPr>
      </w:pPr>
    </w:p>
    <w:p w14:paraId="133A0B6A" w14:textId="079F3479" w:rsidR="00D22E8B" w:rsidRPr="007068B7" w:rsidRDefault="00E27A20" w:rsidP="00592F32">
      <w:pPr>
        <w:ind w:left="-709"/>
        <w:jc w:val="center"/>
        <w:rPr>
          <w:b/>
          <w:bCs/>
        </w:rPr>
      </w:pPr>
      <w:r>
        <w:rPr>
          <w:b/>
          <w:bCs/>
        </w:rPr>
        <w:t>MINUTES</w:t>
      </w:r>
    </w:p>
    <w:p w14:paraId="789A02B2" w14:textId="0CD45EC0" w:rsidR="00592F32" w:rsidRDefault="00C75FB5" w:rsidP="00592F32">
      <w:pPr>
        <w:ind w:left="-709"/>
      </w:pPr>
      <w:r>
        <w:t>170320</w:t>
      </w:r>
      <w:r w:rsidR="00E03848" w:rsidRPr="007068B7">
        <w:t>/01</w:t>
      </w:r>
      <w:r w:rsidR="00E03848" w:rsidRPr="007068B7">
        <w:tab/>
      </w:r>
      <w:r w:rsidR="00592F32" w:rsidRPr="007068B7">
        <w:t>Apologies for absence</w:t>
      </w:r>
      <w:r w:rsidR="00D149FC">
        <w:t xml:space="preserve"> </w:t>
      </w:r>
    </w:p>
    <w:p w14:paraId="47666346" w14:textId="68AB30FC" w:rsidR="00592F32" w:rsidRPr="007068B7" w:rsidRDefault="00E27A20" w:rsidP="00E27A20">
      <w:pPr>
        <w:ind w:left="-709"/>
      </w:pPr>
      <w:r>
        <w:tab/>
      </w:r>
      <w:r>
        <w:tab/>
        <w:t xml:space="preserve">Councillor Keith Owen, Councillor Gail Parkin and Councillor Sarah </w:t>
      </w:r>
      <w:proofErr w:type="spellStart"/>
      <w:r>
        <w:t>Mardon</w:t>
      </w:r>
      <w:proofErr w:type="spellEnd"/>
      <w:r>
        <w:t xml:space="preserve">, and </w:t>
      </w:r>
      <w:bookmarkStart w:id="0" w:name="_GoBack"/>
      <w:bookmarkEnd w:id="0"/>
      <w:r>
        <w:t>Karen Peck</w:t>
      </w:r>
    </w:p>
    <w:p w14:paraId="3DFB4188" w14:textId="6814CD02" w:rsidR="00592F32" w:rsidRPr="007068B7" w:rsidRDefault="00C75FB5" w:rsidP="00592F32">
      <w:pPr>
        <w:ind w:left="-709"/>
      </w:pPr>
      <w:r>
        <w:t>170320</w:t>
      </w:r>
      <w:r w:rsidR="00592F32" w:rsidRPr="007068B7">
        <w:t>/02</w:t>
      </w:r>
      <w:r w:rsidR="00592F32" w:rsidRPr="007068B7">
        <w:tab/>
      </w:r>
      <w:r w:rsidR="00592F32" w:rsidRPr="007068B7">
        <w:rPr>
          <w:lang w:eastAsia="en-GB"/>
        </w:rPr>
        <w:t>To receive any declarations of interest:</w:t>
      </w:r>
    </w:p>
    <w:p w14:paraId="6B0DD4B9" w14:textId="0502AA55" w:rsidR="00592F32" w:rsidRDefault="00592F32" w:rsidP="00E27A20">
      <w:pPr>
        <w:pStyle w:val="ListParagraph"/>
        <w:numPr>
          <w:ilvl w:val="0"/>
          <w:numId w:val="39"/>
        </w:numPr>
        <w:autoSpaceDE w:val="0"/>
        <w:autoSpaceDN w:val="0"/>
        <w:adjustRightInd w:val="0"/>
        <w:rPr>
          <w:lang w:eastAsia="en-GB"/>
        </w:rPr>
      </w:pPr>
      <w:r w:rsidRPr="007068B7">
        <w:rPr>
          <w:lang w:eastAsia="en-GB"/>
        </w:rPr>
        <w:t>Declaration of any disclosable pecuniary interest in any item of business</w:t>
      </w:r>
    </w:p>
    <w:p w14:paraId="64E6CAE5" w14:textId="2A15B085" w:rsidR="00E27A20" w:rsidRPr="007068B7" w:rsidRDefault="00E27A20" w:rsidP="00E27A20">
      <w:pPr>
        <w:pStyle w:val="ListParagraph"/>
        <w:autoSpaceDE w:val="0"/>
        <w:autoSpaceDN w:val="0"/>
        <w:adjustRightInd w:val="0"/>
        <w:ind w:left="1440"/>
        <w:rPr>
          <w:lang w:eastAsia="en-GB"/>
        </w:rPr>
      </w:pPr>
      <w:r>
        <w:rPr>
          <w:lang w:eastAsia="en-GB"/>
        </w:rPr>
        <w:t>None</w:t>
      </w:r>
    </w:p>
    <w:p w14:paraId="0CA6A0A4" w14:textId="3181B0B2" w:rsidR="00592F32" w:rsidRDefault="00592F32" w:rsidP="00E27A20">
      <w:pPr>
        <w:pStyle w:val="ListParagraph"/>
        <w:numPr>
          <w:ilvl w:val="0"/>
          <w:numId w:val="39"/>
        </w:numPr>
        <w:autoSpaceDE w:val="0"/>
        <w:autoSpaceDN w:val="0"/>
        <w:adjustRightInd w:val="0"/>
        <w:rPr>
          <w:lang w:eastAsia="en-GB"/>
        </w:rPr>
      </w:pPr>
      <w:r w:rsidRPr="007068B7">
        <w:rPr>
          <w:lang w:eastAsia="en-GB"/>
        </w:rPr>
        <w:t>Declaration of any personal and/or prejudicial interest in any items on the agenda</w:t>
      </w:r>
    </w:p>
    <w:p w14:paraId="1D21B74C" w14:textId="61ABE1E3" w:rsidR="00E27A20" w:rsidRPr="007068B7" w:rsidRDefault="00E27A20" w:rsidP="00E27A20">
      <w:pPr>
        <w:pStyle w:val="ListParagraph"/>
        <w:autoSpaceDE w:val="0"/>
        <w:autoSpaceDN w:val="0"/>
        <w:adjustRightInd w:val="0"/>
        <w:ind w:left="1440"/>
        <w:rPr>
          <w:lang w:eastAsia="en-GB"/>
        </w:rPr>
      </w:pPr>
      <w:r>
        <w:rPr>
          <w:lang w:eastAsia="en-GB"/>
        </w:rPr>
        <w:t>No</w:t>
      </w:r>
    </w:p>
    <w:p w14:paraId="6F6D688D" w14:textId="690638C0" w:rsidR="00592F32" w:rsidRDefault="00592F32" w:rsidP="00E27A20">
      <w:pPr>
        <w:pStyle w:val="ListParagraph"/>
        <w:numPr>
          <w:ilvl w:val="0"/>
          <w:numId w:val="39"/>
        </w:numPr>
        <w:autoSpaceDE w:val="0"/>
        <w:autoSpaceDN w:val="0"/>
        <w:adjustRightInd w:val="0"/>
        <w:rPr>
          <w:lang w:eastAsia="en-GB"/>
        </w:rPr>
      </w:pPr>
      <w:r w:rsidRPr="007068B7">
        <w:rPr>
          <w:lang w:eastAsia="en-GB"/>
        </w:rPr>
        <w:t>Written requests for dispensations for disclosable pecuniary interests</w:t>
      </w:r>
    </w:p>
    <w:p w14:paraId="1A05BBE6" w14:textId="6B014A3E" w:rsidR="00E27A20" w:rsidRPr="007068B7" w:rsidRDefault="00E27A20" w:rsidP="00E27A20">
      <w:pPr>
        <w:pStyle w:val="ListParagraph"/>
        <w:autoSpaceDE w:val="0"/>
        <w:autoSpaceDN w:val="0"/>
        <w:adjustRightInd w:val="0"/>
        <w:ind w:left="1440"/>
        <w:rPr>
          <w:lang w:eastAsia="en-GB"/>
        </w:rPr>
      </w:pPr>
      <w:r>
        <w:rPr>
          <w:lang w:eastAsia="en-GB"/>
        </w:rPr>
        <w:t>None</w:t>
      </w:r>
    </w:p>
    <w:p w14:paraId="5350D32C" w14:textId="6ED16E17" w:rsidR="00592F32" w:rsidRDefault="00592F32" w:rsidP="00E27A20">
      <w:pPr>
        <w:pStyle w:val="ListParagraph"/>
        <w:numPr>
          <w:ilvl w:val="0"/>
          <w:numId w:val="39"/>
        </w:numPr>
        <w:autoSpaceDE w:val="0"/>
        <w:autoSpaceDN w:val="0"/>
        <w:adjustRightInd w:val="0"/>
        <w:rPr>
          <w:lang w:eastAsia="en-GB"/>
        </w:rPr>
      </w:pPr>
      <w:r w:rsidRPr="007068B7">
        <w:rPr>
          <w:lang w:eastAsia="en-GB"/>
        </w:rPr>
        <w:t>Grants to any requests for dispensation</w:t>
      </w:r>
    </w:p>
    <w:p w14:paraId="5EC212D4" w14:textId="724CDDF6" w:rsidR="00592F32" w:rsidRPr="007068B7" w:rsidRDefault="00E27A20" w:rsidP="00E27A20">
      <w:pPr>
        <w:pStyle w:val="ListParagraph"/>
        <w:autoSpaceDE w:val="0"/>
        <w:autoSpaceDN w:val="0"/>
        <w:adjustRightInd w:val="0"/>
        <w:ind w:left="1440"/>
        <w:rPr>
          <w:lang w:eastAsia="en-GB"/>
        </w:rPr>
      </w:pPr>
      <w:r>
        <w:rPr>
          <w:lang w:eastAsia="en-GB"/>
        </w:rPr>
        <w:t>None</w:t>
      </w:r>
    </w:p>
    <w:p w14:paraId="6EEB9689" w14:textId="576DB652" w:rsidR="00A96E44" w:rsidRDefault="00C75FB5" w:rsidP="00E27A20">
      <w:pPr>
        <w:autoSpaceDE w:val="0"/>
        <w:autoSpaceDN w:val="0"/>
        <w:adjustRightInd w:val="0"/>
        <w:ind w:left="716" w:hanging="1425"/>
        <w:rPr>
          <w:lang w:eastAsia="en-GB"/>
        </w:rPr>
      </w:pPr>
      <w:r>
        <w:t>170320</w:t>
      </w:r>
      <w:r w:rsidR="00592F32" w:rsidRPr="007068B7">
        <w:rPr>
          <w:lang w:eastAsia="en-GB"/>
        </w:rPr>
        <w:t>/03</w:t>
      </w:r>
      <w:r w:rsidR="00592F32" w:rsidRPr="007068B7">
        <w:rPr>
          <w:lang w:eastAsia="en-GB"/>
        </w:rPr>
        <w:tab/>
      </w:r>
      <w:r w:rsidR="00A96E44">
        <w:rPr>
          <w:lang w:eastAsia="en-GB"/>
        </w:rPr>
        <w:t>Temporary Delegation Scheme</w:t>
      </w:r>
    </w:p>
    <w:p w14:paraId="50CC510E" w14:textId="5D7F94C4" w:rsidR="00E27A20" w:rsidRDefault="00A96E44" w:rsidP="00E27A20">
      <w:pPr>
        <w:ind w:left="716"/>
        <w:rPr>
          <w:rFonts w:eastAsia="Times New Roman" w:cs="Arial"/>
          <w:color w:val="000000" w:themeColor="text1"/>
          <w:lang w:eastAsia="en-GB"/>
        </w:rPr>
      </w:pPr>
      <w:r>
        <w:rPr>
          <w:lang w:eastAsia="en-GB"/>
        </w:rPr>
        <w:tab/>
      </w:r>
      <w:r w:rsidRPr="00A96E44">
        <w:rPr>
          <w:rFonts w:eastAsia="Times New Roman" w:cs="Arial"/>
          <w:color w:val="000000" w:themeColor="text1"/>
          <w:lang w:eastAsia="en-GB"/>
        </w:rP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6240D08C" w14:textId="7DC72FBE" w:rsidR="00E27A20" w:rsidRDefault="00E27A20" w:rsidP="00E27A20">
      <w:pPr>
        <w:ind w:left="716"/>
        <w:rPr>
          <w:rFonts w:eastAsia="Times New Roman" w:cs="Arial"/>
          <w:color w:val="000000" w:themeColor="text1"/>
          <w:lang w:eastAsia="en-GB"/>
        </w:rPr>
      </w:pPr>
      <w:r>
        <w:rPr>
          <w:rFonts w:eastAsia="Times New Roman" w:cs="Arial"/>
          <w:color w:val="000000" w:themeColor="text1"/>
          <w:lang w:eastAsia="en-GB"/>
        </w:rPr>
        <w:t>The Council agreed the motion by unanimous decision.  They also approved the new Internal Financial Assurances by unanimous decision.</w:t>
      </w:r>
    </w:p>
    <w:p w14:paraId="2DB2B24A" w14:textId="1DB0F731" w:rsidR="00E27A20" w:rsidRPr="00A96E44" w:rsidRDefault="00E27A20" w:rsidP="00A96E44">
      <w:pPr>
        <w:ind w:left="716"/>
        <w:rPr>
          <w:rFonts w:eastAsia="Times New Roman" w:cs="Arial"/>
          <w:color w:val="767676"/>
          <w:lang w:eastAsia="en-GB"/>
        </w:rPr>
      </w:pPr>
      <w:r>
        <w:rPr>
          <w:rFonts w:eastAsia="Times New Roman" w:cs="Arial"/>
          <w:color w:val="000000" w:themeColor="text1"/>
          <w:lang w:eastAsia="en-GB"/>
        </w:rPr>
        <w:t>Meeting closed at 6.40pm</w:t>
      </w:r>
    </w:p>
    <w:p w14:paraId="5C274C7A" w14:textId="6AADCD84" w:rsidR="00A96E44" w:rsidRDefault="00A96E44" w:rsidP="00A96E44">
      <w:pPr>
        <w:autoSpaceDE w:val="0"/>
        <w:autoSpaceDN w:val="0"/>
        <w:adjustRightInd w:val="0"/>
        <w:ind w:left="716" w:hanging="1425"/>
        <w:rPr>
          <w:lang w:eastAsia="en-GB"/>
        </w:rPr>
      </w:pPr>
    </w:p>
    <w:p w14:paraId="6C1B8622" w14:textId="77777777" w:rsidR="00E27A20" w:rsidRDefault="00E27A20" w:rsidP="00E27A20">
      <w:pPr>
        <w:autoSpaceDE w:val="0"/>
        <w:autoSpaceDN w:val="0"/>
        <w:adjustRightInd w:val="0"/>
        <w:rPr>
          <w:lang w:eastAsia="en-GB"/>
        </w:rPr>
      </w:pPr>
    </w:p>
    <w:p w14:paraId="76F5B2FF" w14:textId="15DEB003" w:rsidR="00E27A20" w:rsidRDefault="00E27A20" w:rsidP="00A96E44">
      <w:pPr>
        <w:autoSpaceDE w:val="0"/>
        <w:autoSpaceDN w:val="0"/>
        <w:adjustRightInd w:val="0"/>
        <w:ind w:left="716" w:hanging="1425"/>
        <w:rPr>
          <w:lang w:eastAsia="en-GB"/>
        </w:rPr>
      </w:pPr>
      <w:r>
        <w:rPr>
          <w:lang w:eastAsia="en-GB"/>
        </w:rPr>
        <w:tab/>
        <w:t>………………………………………………………………………..</w:t>
      </w:r>
    </w:p>
    <w:p w14:paraId="1984C74E" w14:textId="464E28E8" w:rsidR="00E27A20" w:rsidRDefault="00E27A20" w:rsidP="00A96E44">
      <w:pPr>
        <w:autoSpaceDE w:val="0"/>
        <w:autoSpaceDN w:val="0"/>
        <w:adjustRightInd w:val="0"/>
        <w:ind w:left="716" w:hanging="1425"/>
        <w:rPr>
          <w:lang w:eastAsia="en-GB"/>
        </w:rPr>
      </w:pPr>
      <w:r>
        <w:rPr>
          <w:lang w:eastAsia="en-GB"/>
        </w:rPr>
        <w:tab/>
        <w:t>Karen Peck</w:t>
      </w:r>
    </w:p>
    <w:p w14:paraId="4CA8BA12" w14:textId="239DFE40" w:rsidR="00E27A20" w:rsidRDefault="00E27A20" w:rsidP="00A96E44">
      <w:pPr>
        <w:autoSpaceDE w:val="0"/>
        <w:autoSpaceDN w:val="0"/>
        <w:adjustRightInd w:val="0"/>
        <w:ind w:left="716" w:hanging="1425"/>
        <w:rPr>
          <w:lang w:eastAsia="en-GB"/>
        </w:rPr>
      </w:pPr>
      <w:r>
        <w:rPr>
          <w:lang w:eastAsia="en-GB"/>
        </w:rPr>
        <w:tab/>
        <w:t>Clerk to Dullingham Parish Council</w:t>
      </w:r>
    </w:p>
    <w:p w14:paraId="4A51FC70" w14:textId="77777777" w:rsidR="00E27A20" w:rsidRDefault="00E27A20" w:rsidP="00A96E44">
      <w:pPr>
        <w:autoSpaceDE w:val="0"/>
        <w:autoSpaceDN w:val="0"/>
        <w:adjustRightInd w:val="0"/>
        <w:ind w:left="716" w:hanging="1425"/>
        <w:rPr>
          <w:lang w:eastAsia="en-GB"/>
        </w:rPr>
      </w:pPr>
    </w:p>
    <w:p w14:paraId="22911E2D" w14:textId="4294BE2D" w:rsidR="00FA0A22" w:rsidRDefault="00FA0A22" w:rsidP="00A61BCB">
      <w:pPr>
        <w:autoSpaceDE w:val="0"/>
        <w:autoSpaceDN w:val="0"/>
        <w:adjustRightInd w:val="0"/>
        <w:ind w:left="-709"/>
        <w:rPr>
          <w:lang w:eastAsia="en-GB"/>
        </w:rPr>
      </w:pPr>
      <w:r>
        <w:rPr>
          <w:lang w:eastAsia="en-GB"/>
        </w:rPr>
        <w:tab/>
      </w:r>
      <w:r>
        <w:rPr>
          <w:lang w:eastAsia="en-GB"/>
        </w:rPr>
        <w:tab/>
      </w:r>
    </w:p>
    <w:p w14:paraId="60934CF0" w14:textId="26F85004" w:rsidR="00E27A20" w:rsidRDefault="00E27A20" w:rsidP="00A61BCB">
      <w:pPr>
        <w:autoSpaceDE w:val="0"/>
        <w:autoSpaceDN w:val="0"/>
        <w:adjustRightInd w:val="0"/>
        <w:ind w:left="-709"/>
        <w:rPr>
          <w:lang w:eastAsia="en-GB"/>
        </w:rPr>
      </w:pPr>
      <w:r>
        <w:rPr>
          <w:lang w:eastAsia="en-GB"/>
        </w:rPr>
        <w:tab/>
      </w:r>
      <w:r>
        <w:rPr>
          <w:lang w:eastAsia="en-GB"/>
        </w:rPr>
        <w:tab/>
        <w:t>………………………………………………………</w:t>
      </w:r>
    </w:p>
    <w:p w14:paraId="02E19DE4" w14:textId="77777777" w:rsidR="00E27A20" w:rsidRDefault="00F06C47" w:rsidP="00A96E44">
      <w:pPr>
        <w:autoSpaceDE w:val="0"/>
        <w:autoSpaceDN w:val="0"/>
        <w:adjustRightInd w:val="0"/>
        <w:ind w:left="-709"/>
        <w:rPr>
          <w:lang w:eastAsia="en-GB"/>
        </w:rPr>
      </w:pP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Pr="007068B7">
        <w:rPr>
          <w:lang w:eastAsia="en-GB"/>
        </w:rPr>
        <w:tab/>
      </w:r>
      <w:r w:rsidR="00A96E44">
        <w:rPr>
          <w:lang w:eastAsia="en-GB"/>
        </w:rPr>
        <w:tab/>
      </w:r>
      <w:r w:rsidR="00866E31" w:rsidRPr="007068B7">
        <w:rPr>
          <w:lang w:eastAsia="en-GB"/>
        </w:rPr>
        <w:tab/>
      </w:r>
    </w:p>
    <w:p w14:paraId="449B2454" w14:textId="08225C4C" w:rsidR="00C34E1E" w:rsidRPr="007068B7" w:rsidRDefault="00E27A20" w:rsidP="00E27A20">
      <w:pPr>
        <w:autoSpaceDE w:val="0"/>
        <w:autoSpaceDN w:val="0"/>
        <w:adjustRightInd w:val="0"/>
        <w:ind w:left="-709" w:firstLine="1429"/>
        <w:rPr>
          <w:lang w:eastAsia="en-GB"/>
        </w:rPr>
      </w:pPr>
      <w:r>
        <w:rPr>
          <w:rFonts w:ascii="Brush Script MT" w:hAnsi="Brush Script MT"/>
          <w:lang w:eastAsia="en-GB"/>
        </w:rPr>
        <w:t>C Simpson</w:t>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2F6E26" w:rsidRPr="007068B7">
        <w:rPr>
          <w:lang w:eastAsia="en-GB"/>
        </w:rPr>
        <w:tab/>
      </w:r>
      <w:r w:rsidR="002F6E26" w:rsidRPr="007068B7">
        <w:rPr>
          <w:lang w:eastAsia="en-GB"/>
        </w:rPr>
        <w:tab/>
      </w:r>
      <w:r w:rsidR="00B831E2">
        <w:rPr>
          <w:lang w:eastAsia="en-GB"/>
        </w:rPr>
        <w:tab/>
      </w:r>
      <w:r w:rsidR="00B831E2">
        <w:rPr>
          <w:lang w:eastAsia="en-GB"/>
        </w:rPr>
        <w:tab/>
      </w:r>
      <w:r w:rsidR="00A96E44">
        <w:rPr>
          <w:lang w:eastAsia="en-GB"/>
        </w:rPr>
        <w:tab/>
      </w:r>
      <w:r w:rsidR="00A96E44">
        <w:rPr>
          <w:lang w:eastAsia="en-GB"/>
        </w:rPr>
        <w:tab/>
      </w:r>
      <w:r>
        <w:rPr>
          <w:lang w:eastAsia="en-GB"/>
        </w:rPr>
        <w:tab/>
      </w:r>
      <w:r>
        <w:rPr>
          <w:lang w:eastAsia="en-GB"/>
        </w:rPr>
        <w:tab/>
        <w:t>Chairman</w:t>
      </w:r>
      <w:r w:rsidR="00592F32" w:rsidRPr="007068B7">
        <w:rPr>
          <w:lang w:eastAsia="en-GB"/>
        </w:rPr>
        <w:t>, Dullingham Parish Council</w:t>
      </w:r>
    </w:p>
    <w:sectPr w:rsidR="00C34E1E" w:rsidRPr="007068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CC22B" w14:textId="77777777" w:rsidR="00D173DB" w:rsidRDefault="00D173DB" w:rsidP="00F53FC1">
      <w:r>
        <w:separator/>
      </w:r>
    </w:p>
  </w:endnote>
  <w:endnote w:type="continuationSeparator" w:id="0">
    <w:p w14:paraId="6E570D57" w14:textId="77777777" w:rsidR="00D173DB" w:rsidRDefault="00D173DB"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EF46" w14:textId="77777777" w:rsidR="00D173DB" w:rsidRDefault="00D173DB" w:rsidP="00F53FC1">
      <w:r>
        <w:separator/>
      </w:r>
    </w:p>
  </w:footnote>
  <w:footnote w:type="continuationSeparator" w:id="0">
    <w:p w14:paraId="503B2CBC" w14:textId="77777777" w:rsidR="00D173DB" w:rsidRDefault="00D173DB"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454F81" w:rsidRPr="001F69F6" w:rsidRDefault="00454F8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454F81" w:rsidRPr="00F53FC1" w:rsidRDefault="00454F8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454F81" w:rsidRPr="00C97C0C" w:rsidRDefault="00454F8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454F81" w:rsidRPr="00F53FC1" w:rsidRDefault="00454F8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D173DB">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4C7577"/>
    <w:multiLevelType w:val="hybridMultilevel"/>
    <w:tmpl w:val="01D0EFDE"/>
    <w:lvl w:ilvl="0" w:tplc="AFD8979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4">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6">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8"/>
  </w:num>
  <w:num w:numId="2">
    <w:abstractNumId w:val="23"/>
  </w:num>
  <w:num w:numId="3">
    <w:abstractNumId w:val="20"/>
  </w:num>
  <w:num w:numId="4">
    <w:abstractNumId w:val="6"/>
  </w:num>
  <w:num w:numId="5">
    <w:abstractNumId w:val="25"/>
  </w:num>
  <w:num w:numId="6">
    <w:abstractNumId w:val="34"/>
  </w:num>
  <w:num w:numId="7">
    <w:abstractNumId w:val="2"/>
  </w:num>
  <w:num w:numId="8">
    <w:abstractNumId w:val="10"/>
  </w:num>
  <w:num w:numId="9">
    <w:abstractNumId w:val="37"/>
  </w:num>
  <w:num w:numId="10">
    <w:abstractNumId w:val="17"/>
  </w:num>
  <w:num w:numId="11">
    <w:abstractNumId w:val="16"/>
  </w:num>
  <w:num w:numId="12">
    <w:abstractNumId w:val="33"/>
  </w:num>
  <w:num w:numId="13">
    <w:abstractNumId w:val="24"/>
  </w:num>
  <w:num w:numId="14">
    <w:abstractNumId w:val="11"/>
  </w:num>
  <w:num w:numId="15">
    <w:abstractNumId w:val="18"/>
  </w:num>
  <w:num w:numId="16">
    <w:abstractNumId w:val="35"/>
  </w:num>
  <w:num w:numId="17">
    <w:abstractNumId w:val="38"/>
  </w:num>
  <w:num w:numId="18">
    <w:abstractNumId w:val="8"/>
  </w:num>
  <w:num w:numId="19">
    <w:abstractNumId w:val="4"/>
  </w:num>
  <w:num w:numId="20">
    <w:abstractNumId w:val="26"/>
  </w:num>
  <w:num w:numId="21">
    <w:abstractNumId w:val="1"/>
  </w:num>
  <w:num w:numId="22">
    <w:abstractNumId w:val="21"/>
  </w:num>
  <w:num w:numId="23">
    <w:abstractNumId w:val="19"/>
  </w:num>
  <w:num w:numId="24">
    <w:abstractNumId w:val="9"/>
  </w:num>
  <w:num w:numId="25">
    <w:abstractNumId w:val="30"/>
  </w:num>
  <w:num w:numId="26">
    <w:abstractNumId w:val="14"/>
  </w:num>
  <w:num w:numId="27">
    <w:abstractNumId w:val="0"/>
  </w:num>
  <w:num w:numId="28">
    <w:abstractNumId w:val="15"/>
  </w:num>
  <w:num w:numId="29">
    <w:abstractNumId w:val="36"/>
  </w:num>
  <w:num w:numId="30">
    <w:abstractNumId w:val="12"/>
  </w:num>
  <w:num w:numId="31">
    <w:abstractNumId w:val="3"/>
  </w:num>
  <w:num w:numId="32">
    <w:abstractNumId w:val="5"/>
  </w:num>
  <w:num w:numId="33">
    <w:abstractNumId w:val="29"/>
  </w:num>
  <w:num w:numId="34">
    <w:abstractNumId w:val="7"/>
  </w:num>
  <w:num w:numId="35">
    <w:abstractNumId w:val="13"/>
  </w:num>
  <w:num w:numId="36">
    <w:abstractNumId w:val="31"/>
  </w:num>
  <w:num w:numId="37">
    <w:abstractNumId w:val="32"/>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E7E34"/>
    <w:rsid w:val="000F7B6B"/>
    <w:rsid w:val="00101351"/>
    <w:rsid w:val="00103B14"/>
    <w:rsid w:val="001040AD"/>
    <w:rsid w:val="0011016C"/>
    <w:rsid w:val="0011495D"/>
    <w:rsid w:val="00117543"/>
    <w:rsid w:val="001217B4"/>
    <w:rsid w:val="00125BB1"/>
    <w:rsid w:val="00130721"/>
    <w:rsid w:val="00150DD6"/>
    <w:rsid w:val="00157B1B"/>
    <w:rsid w:val="00160E7B"/>
    <w:rsid w:val="0016173E"/>
    <w:rsid w:val="00162036"/>
    <w:rsid w:val="00167FBB"/>
    <w:rsid w:val="00194D06"/>
    <w:rsid w:val="001A5078"/>
    <w:rsid w:val="001B0CD6"/>
    <w:rsid w:val="001B4502"/>
    <w:rsid w:val="001C56D7"/>
    <w:rsid w:val="001C7C9E"/>
    <w:rsid w:val="001D64EE"/>
    <w:rsid w:val="001E5FAB"/>
    <w:rsid w:val="001E6658"/>
    <w:rsid w:val="001F1BB1"/>
    <w:rsid w:val="001F69F6"/>
    <w:rsid w:val="00202796"/>
    <w:rsid w:val="00204F48"/>
    <w:rsid w:val="00222C32"/>
    <w:rsid w:val="00227486"/>
    <w:rsid w:val="0023592F"/>
    <w:rsid w:val="00241968"/>
    <w:rsid w:val="002469CC"/>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862"/>
    <w:rsid w:val="003020D0"/>
    <w:rsid w:val="00305088"/>
    <w:rsid w:val="00307228"/>
    <w:rsid w:val="00313F5D"/>
    <w:rsid w:val="00315797"/>
    <w:rsid w:val="0032458B"/>
    <w:rsid w:val="00324A1A"/>
    <w:rsid w:val="00327F7F"/>
    <w:rsid w:val="00344859"/>
    <w:rsid w:val="00353FA5"/>
    <w:rsid w:val="0036028C"/>
    <w:rsid w:val="00381687"/>
    <w:rsid w:val="00386BEE"/>
    <w:rsid w:val="00394FE6"/>
    <w:rsid w:val="003B39D7"/>
    <w:rsid w:val="003C0FB5"/>
    <w:rsid w:val="003F5D3E"/>
    <w:rsid w:val="003F6294"/>
    <w:rsid w:val="003F710B"/>
    <w:rsid w:val="004077EE"/>
    <w:rsid w:val="00407975"/>
    <w:rsid w:val="00411720"/>
    <w:rsid w:val="00423963"/>
    <w:rsid w:val="00425E3C"/>
    <w:rsid w:val="00444E7E"/>
    <w:rsid w:val="00451EF9"/>
    <w:rsid w:val="00454F81"/>
    <w:rsid w:val="00457543"/>
    <w:rsid w:val="00461521"/>
    <w:rsid w:val="00461B3D"/>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7CEC"/>
    <w:rsid w:val="004F74DC"/>
    <w:rsid w:val="00502D3C"/>
    <w:rsid w:val="00503824"/>
    <w:rsid w:val="00505333"/>
    <w:rsid w:val="00511E3C"/>
    <w:rsid w:val="00512C56"/>
    <w:rsid w:val="0053423B"/>
    <w:rsid w:val="00555342"/>
    <w:rsid w:val="005643C3"/>
    <w:rsid w:val="00574DD5"/>
    <w:rsid w:val="005753BE"/>
    <w:rsid w:val="00575E5E"/>
    <w:rsid w:val="00592F32"/>
    <w:rsid w:val="00592F92"/>
    <w:rsid w:val="005A7743"/>
    <w:rsid w:val="005B4FD2"/>
    <w:rsid w:val="005B7F00"/>
    <w:rsid w:val="005E07FA"/>
    <w:rsid w:val="005E22CE"/>
    <w:rsid w:val="005E7F3E"/>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6F06EB"/>
    <w:rsid w:val="00702B95"/>
    <w:rsid w:val="007068B7"/>
    <w:rsid w:val="007110B1"/>
    <w:rsid w:val="0071519B"/>
    <w:rsid w:val="00721FBE"/>
    <w:rsid w:val="007251CC"/>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D0587"/>
    <w:rsid w:val="007E078F"/>
    <w:rsid w:val="007F0D0A"/>
    <w:rsid w:val="007F4B40"/>
    <w:rsid w:val="007F7E6B"/>
    <w:rsid w:val="0080161B"/>
    <w:rsid w:val="00804002"/>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5E28"/>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63733"/>
    <w:rsid w:val="00967559"/>
    <w:rsid w:val="00977D8E"/>
    <w:rsid w:val="00985B94"/>
    <w:rsid w:val="00986AB9"/>
    <w:rsid w:val="0099074B"/>
    <w:rsid w:val="00995627"/>
    <w:rsid w:val="009A7323"/>
    <w:rsid w:val="009D23A1"/>
    <w:rsid w:val="009D4772"/>
    <w:rsid w:val="009D76F2"/>
    <w:rsid w:val="009E1008"/>
    <w:rsid w:val="009E113E"/>
    <w:rsid w:val="009E4561"/>
    <w:rsid w:val="009E4788"/>
    <w:rsid w:val="009E6D95"/>
    <w:rsid w:val="009E7788"/>
    <w:rsid w:val="009F5049"/>
    <w:rsid w:val="00A010FA"/>
    <w:rsid w:val="00A01E59"/>
    <w:rsid w:val="00A16B52"/>
    <w:rsid w:val="00A25826"/>
    <w:rsid w:val="00A31070"/>
    <w:rsid w:val="00A61BCB"/>
    <w:rsid w:val="00A62958"/>
    <w:rsid w:val="00A63435"/>
    <w:rsid w:val="00A649B1"/>
    <w:rsid w:val="00A72D4E"/>
    <w:rsid w:val="00A82AD4"/>
    <w:rsid w:val="00A82EB0"/>
    <w:rsid w:val="00A91473"/>
    <w:rsid w:val="00A91B04"/>
    <w:rsid w:val="00A96E44"/>
    <w:rsid w:val="00AA25D1"/>
    <w:rsid w:val="00AA4DBF"/>
    <w:rsid w:val="00AA6476"/>
    <w:rsid w:val="00AC5E73"/>
    <w:rsid w:val="00AD0F3E"/>
    <w:rsid w:val="00AE2A1E"/>
    <w:rsid w:val="00AF5F66"/>
    <w:rsid w:val="00AF7864"/>
    <w:rsid w:val="00B030ED"/>
    <w:rsid w:val="00B10489"/>
    <w:rsid w:val="00B13529"/>
    <w:rsid w:val="00B227A1"/>
    <w:rsid w:val="00B23081"/>
    <w:rsid w:val="00B367D5"/>
    <w:rsid w:val="00B41CD5"/>
    <w:rsid w:val="00B43B0C"/>
    <w:rsid w:val="00B50EDF"/>
    <w:rsid w:val="00B562C7"/>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F06D9"/>
    <w:rsid w:val="00C041F8"/>
    <w:rsid w:val="00C13BCA"/>
    <w:rsid w:val="00C14790"/>
    <w:rsid w:val="00C17F3B"/>
    <w:rsid w:val="00C24007"/>
    <w:rsid w:val="00C32136"/>
    <w:rsid w:val="00C34E1E"/>
    <w:rsid w:val="00C611AB"/>
    <w:rsid w:val="00C62B68"/>
    <w:rsid w:val="00C740D8"/>
    <w:rsid w:val="00C7487A"/>
    <w:rsid w:val="00C75EFF"/>
    <w:rsid w:val="00C75FB5"/>
    <w:rsid w:val="00C8139A"/>
    <w:rsid w:val="00C91CD0"/>
    <w:rsid w:val="00C94E87"/>
    <w:rsid w:val="00C97C0C"/>
    <w:rsid w:val="00CA0219"/>
    <w:rsid w:val="00CB112F"/>
    <w:rsid w:val="00CD0357"/>
    <w:rsid w:val="00CD5E94"/>
    <w:rsid w:val="00CD7068"/>
    <w:rsid w:val="00CE0E74"/>
    <w:rsid w:val="00CE69A8"/>
    <w:rsid w:val="00CE7204"/>
    <w:rsid w:val="00CF019E"/>
    <w:rsid w:val="00CF28A7"/>
    <w:rsid w:val="00CF5D8E"/>
    <w:rsid w:val="00D00E72"/>
    <w:rsid w:val="00D059A1"/>
    <w:rsid w:val="00D149FC"/>
    <w:rsid w:val="00D173DB"/>
    <w:rsid w:val="00D22E8B"/>
    <w:rsid w:val="00D234B3"/>
    <w:rsid w:val="00D35E01"/>
    <w:rsid w:val="00D42DBC"/>
    <w:rsid w:val="00D50DB2"/>
    <w:rsid w:val="00D620BE"/>
    <w:rsid w:val="00D66CE4"/>
    <w:rsid w:val="00D66DE3"/>
    <w:rsid w:val="00D67B08"/>
    <w:rsid w:val="00D80281"/>
    <w:rsid w:val="00D87E1D"/>
    <w:rsid w:val="00D905D1"/>
    <w:rsid w:val="00D935BA"/>
    <w:rsid w:val="00D96B56"/>
    <w:rsid w:val="00D96DCA"/>
    <w:rsid w:val="00DA4C4D"/>
    <w:rsid w:val="00DC018D"/>
    <w:rsid w:val="00E03848"/>
    <w:rsid w:val="00E12AB4"/>
    <w:rsid w:val="00E200D9"/>
    <w:rsid w:val="00E2279E"/>
    <w:rsid w:val="00E227DD"/>
    <w:rsid w:val="00E27A20"/>
    <w:rsid w:val="00E34400"/>
    <w:rsid w:val="00E4448A"/>
    <w:rsid w:val="00E46D64"/>
    <w:rsid w:val="00E64A30"/>
    <w:rsid w:val="00E73A68"/>
    <w:rsid w:val="00E822F6"/>
    <w:rsid w:val="00E833E1"/>
    <w:rsid w:val="00E85734"/>
    <w:rsid w:val="00E935C0"/>
    <w:rsid w:val="00E97A9C"/>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361A0"/>
    <w:rsid w:val="00F4287E"/>
    <w:rsid w:val="00F441D1"/>
    <w:rsid w:val="00F53FC1"/>
    <w:rsid w:val="00F55BEA"/>
    <w:rsid w:val="00F574F5"/>
    <w:rsid w:val="00F64813"/>
    <w:rsid w:val="00F67631"/>
    <w:rsid w:val="00F73EAA"/>
    <w:rsid w:val="00F81998"/>
    <w:rsid w:val="00F86C90"/>
    <w:rsid w:val="00FA0A22"/>
    <w:rsid w:val="00FA53D8"/>
    <w:rsid w:val="00FB1DF7"/>
    <w:rsid w:val="00FC3A86"/>
    <w:rsid w:val="00FE339A"/>
    <w:rsid w:val="00FE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2028680039">
      <w:bodyDiv w:val="1"/>
      <w:marLeft w:val="0"/>
      <w:marRight w:val="0"/>
      <w:marTop w:val="0"/>
      <w:marBottom w:val="0"/>
      <w:divBdr>
        <w:top w:val="none" w:sz="0" w:space="0" w:color="auto"/>
        <w:left w:val="none" w:sz="0" w:space="0" w:color="auto"/>
        <w:bottom w:val="none" w:sz="0" w:space="0" w:color="auto"/>
        <w:right w:val="none" w:sz="0" w:space="0" w:color="auto"/>
      </w:divBdr>
      <w:divsChild>
        <w:div w:id="1946689564">
          <w:marLeft w:val="0"/>
          <w:marRight w:val="0"/>
          <w:marTop w:val="0"/>
          <w:marBottom w:val="0"/>
          <w:divBdr>
            <w:top w:val="none" w:sz="0" w:space="0" w:color="auto"/>
            <w:left w:val="none" w:sz="0" w:space="0" w:color="auto"/>
            <w:bottom w:val="none" w:sz="0" w:space="0" w:color="auto"/>
            <w:right w:val="none" w:sz="0" w:space="0" w:color="auto"/>
          </w:divBdr>
        </w:div>
        <w:div w:id="152012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AE9E-70E8-4449-B782-471BA9C7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2</cp:revision>
  <cp:lastPrinted>2020-03-12T10:44:00Z</cp:lastPrinted>
  <dcterms:created xsi:type="dcterms:W3CDTF">2020-03-18T08:58:00Z</dcterms:created>
  <dcterms:modified xsi:type="dcterms:W3CDTF">2020-03-18T08:58:00Z</dcterms:modified>
</cp:coreProperties>
</file>