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1172B8D0" w:rsidR="00E03848" w:rsidRPr="007068B7" w:rsidRDefault="004F367D" w:rsidP="00C97C0C">
      <w:pPr>
        <w:ind w:firstLine="720"/>
        <w:jc w:val="center"/>
      </w:pPr>
      <w:r>
        <w:t>Informal Advisory</w:t>
      </w:r>
      <w:r w:rsidR="00592F32" w:rsidRPr="007068B7">
        <w:t xml:space="preserve"> </w:t>
      </w:r>
      <w:r w:rsidR="00E03848" w:rsidRPr="007068B7">
        <w:t>Meeting</w:t>
      </w:r>
      <w:r w:rsidR="00AC0FCF">
        <w:t xml:space="preserve"> (with Community Drop-in)</w:t>
      </w:r>
      <w:r w:rsidR="00E03848" w:rsidRPr="007068B7">
        <w:t xml:space="preserve"> of Dullingham Parish Council to take place on</w:t>
      </w:r>
    </w:p>
    <w:p w14:paraId="16029C07" w14:textId="63C242C1" w:rsidR="00E03848" w:rsidRDefault="004F367D" w:rsidP="005A7743">
      <w:pPr>
        <w:ind w:left="720" w:hanging="720"/>
        <w:jc w:val="center"/>
        <w:rPr>
          <w:b/>
        </w:rPr>
      </w:pPr>
      <w:r>
        <w:rPr>
          <w:b/>
        </w:rPr>
        <w:t>Wednesday 1</w:t>
      </w:r>
      <w:r w:rsidRPr="004F367D">
        <w:rPr>
          <w:b/>
          <w:vertAlign w:val="superscript"/>
        </w:rPr>
        <w:t>st</w:t>
      </w:r>
      <w:r w:rsidR="008E4F59">
        <w:rPr>
          <w:b/>
        </w:rPr>
        <w:t xml:space="preserve"> </w:t>
      </w:r>
      <w:r w:rsidR="00747A0E">
        <w:rPr>
          <w:b/>
        </w:rPr>
        <w:t>September</w:t>
      </w:r>
      <w:r w:rsidR="008E4F59">
        <w:rPr>
          <w:b/>
        </w:rPr>
        <w:t xml:space="preserve"> 2021</w:t>
      </w:r>
      <w:r w:rsidR="004E5FC7">
        <w:rPr>
          <w:b/>
        </w:rPr>
        <w:t xml:space="preserve">, at </w:t>
      </w:r>
      <w:r w:rsidR="00C611AB" w:rsidRPr="007068B7">
        <w:rPr>
          <w:b/>
        </w:rPr>
        <w:t>7</w:t>
      </w:r>
      <w:r w:rsidR="00E03848" w:rsidRPr="007068B7">
        <w:rPr>
          <w:b/>
        </w:rPr>
        <w:t>pm</w:t>
      </w:r>
      <w:r w:rsidR="00076B57">
        <w:rPr>
          <w:b/>
        </w:rPr>
        <w:t xml:space="preserve"> </w:t>
      </w:r>
    </w:p>
    <w:p w14:paraId="067EED91" w14:textId="77777777" w:rsidR="00D950A6" w:rsidRPr="007068B7" w:rsidRDefault="00D950A6" w:rsidP="00221768">
      <w:pP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57B77A90" w14:textId="32583D6A" w:rsidR="00221768"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5B261D01" w14:textId="0C1A40B9" w:rsidR="0029002B" w:rsidRPr="003C140F" w:rsidRDefault="0029002B" w:rsidP="003C140F">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Meeting the </w:t>
      </w:r>
      <w:r w:rsidRPr="00A9501A">
        <w:rPr>
          <w:rFonts w:ascii="Calibri" w:eastAsia="Times New Roman" w:hAnsi="Calibri" w:cs="Times New Roman"/>
          <w:color w:val="000000"/>
          <w:lang w:eastAsia="en-GB"/>
        </w:rPr>
        <w:t xml:space="preserve">meeting ID </w:t>
      </w:r>
      <w:r w:rsidR="00D52223">
        <w:rPr>
          <w:rFonts w:ascii="Calibri" w:eastAsia="Times New Roman" w:hAnsi="Calibri" w:cs="Times New Roman"/>
          <w:color w:val="000000"/>
          <w:lang w:eastAsia="en-GB"/>
        </w:rPr>
        <w:t xml:space="preserve">84165224262 </w:t>
      </w:r>
      <w:r w:rsidR="00822340">
        <w:rPr>
          <w:rFonts w:ascii="Calibri" w:eastAsia="Times New Roman" w:hAnsi="Calibri" w:cs="Times New Roman"/>
          <w:color w:val="000000"/>
          <w:lang w:eastAsia="en-GB"/>
        </w:rPr>
        <w:t xml:space="preserve">and password </w:t>
      </w:r>
      <w:r w:rsidR="00D52223">
        <w:rPr>
          <w:rFonts w:ascii="Calibri" w:eastAsia="Times New Roman" w:hAnsi="Calibri" w:cs="Times New Roman"/>
          <w:color w:val="000000"/>
          <w:lang w:eastAsia="en-GB"/>
        </w:rPr>
        <w:t>215736</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7928CA71" w:rsidR="004E5FC7" w:rsidRDefault="004F367D" w:rsidP="001C3869">
      <w:pPr>
        <w:rPr>
          <w:b/>
          <w:bCs/>
        </w:rPr>
      </w:pPr>
      <w:bookmarkStart w:id="0" w:name="_Hlk41556094"/>
      <w:r>
        <w:rPr>
          <w:b/>
          <w:bCs/>
          <w:szCs w:val="20"/>
        </w:rPr>
        <w:t>010921</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20F8DAB0" w:rsidR="00CF25EB" w:rsidRPr="00CF25EB" w:rsidRDefault="0000719F" w:rsidP="00CF25EB">
      <w:pPr>
        <w:ind w:left="-1474" w:firstLine="1429"/>
        <w:rPr>
          <w:b/>
        </w:rPr>
      </w:pPr>
      <w:r>
        <w:rPr>
          <w:b/>
          <w:bCs/>
          <w:szCs w:val="20"/>
        </w:rPr>
        <w:t>010921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097E24C7" w:rsidR="004E5FC7" w:rsidRPr="004E5FC7" w:rsidRDefault="0000719F" w:rsidP="004E5FC7">
      <w:pPr>
        <w:rPr>
          <w:b/>
          <w:bCs/>
        </w:rPr>
      </w:pPr>
      <w:r>
        <w:rPr>
          <w:b/>
          <w:bCs/>
          <w:szCs w:val="20"/>
        </w:rPr>
        <w:t>0109</w:t>
      </w:r>
      <w:r w:rsidR="008A3629">
        <w:rPr>
          <w:b/>
          <w:bCs/>
          <w:szCs w:val="20"/>
        </w:rPr>
        <w:t>21</w:t>
      </w:r>
      <w:r w:rsidR="00966501">
        <w:rPr>
          <w:b/>
          <w:bCs/>
        </w:rPr>
        <w:t>/3</w:t>
      </w:r>
      <w:r w:rsidR="004E5FC7" w:rsidRPr="004E5FC7">
        <w:rPr>
          <w:b/>
          <w:bCs/>
        </w:rPr>
        <w:tab/>
        <w:t>TO SIGN AND APPROVE MINUTES OF MEETINGS OF:</w:t>
      </w:r>
    </w:p>
    <w:p w14:paraId="2299E15D" w14:textId="37F40D3C" w:rsidR="004E5FC7" w:rsidRDefault="0000719F" w:rsidP="003C140F">
      <w:pPr>
        <w:pStyle w:val="ListParagraph"/>
        <w:ind w:left="1440"/>
        <w:rPr>
          <w:b/>
          <w:bCs/>
        </w:rPr>
      </w:pPr>
      <w:r>
        <w:rPr>
          <w:bCs/>
        </w:rPr>
        <w:t>Informal Advisory Meeting</w:t>
      </w:r>
      <w:r w:rsidR="00076B57">
        <w:rPr>
          <w:bCs/>
        </w:rPr>
        <w:t xml:space="preserve"> Minutes a</w:t>
      </w:r>
      <w:r w:rsidR="00747A0E">
        <w:rPr>
          <w:bCs/>
        </w:rPr>
        <w:t>nd actions taken from Thursday 5</w:t>
      </w:r>
      <w:r w:rsidR="00747A0E" w:rsidRPr="00747A0E">
        <w:rPr>
          <w:bCs/>
          <w:vertAlign w:val="superscript"/>
        </w:rPr>
        <w:t>th</w:t>
      </w:r>
      <w:r w:rsidR="004F367D">
        <w:rPr>
          <w:bCs/>
        </w:rPr>
        <w:t xml:space="preserve"> August</w:t>
      </w:r>
      <w:r w:rsidR="00076B57">
        <w:rPr>
          <w:bCs/>
        </w:rPr>
        <w:t xml:space="preserve"> </w:t>
      </w:r>
      <w:r w:rsidR="004F367D">
        <w:rPr>
          <w:bCs/>
        </w:rPr>
        <w:t>2</w:t>
      </w:r>
      <w:r w:rsidR="00076B57">
        <w:rPr>
          <w:bCs/>
        </w:rPr>
        <w:t>021</w:t>
      </w:r>
      <w:r w:rsidR="003C140F">
        <w:rPr>
          <w:bCs/>
        </w:rPr>
        <w:t xml:space="preserve"> agreed under delegation</w:t>
      </w:r>
      <w:r w:rsidR="00D52223">
        <w:rPr>
          <w:bCs/>
        </w:rPr>
        <w:t>. All minutes/decisions will be ratified at the next face to face meeting of the Council</w:t>
      </w:r>
      <w:r w:rsidR="003C140F" w:rsidRPr="00BA6719">
        <w:rPr>
          <w:b/>
          <w:bCs/>
        </w:rPr>
        <w:t xml:space="preserve"> </w:t>
      </w:r>
    </w:p>
    <w:p w14:paraId="28AC7CDB" w14:textId="77777777" w:rsidR="003C140F" w:rsidRPr="00BA6719" w:rsidRDefault="003C140F" w:rsidP="003C140F">
      <w:pPr>
        <w:pStyle w:val="ListParagraph"/>
        <w:ind w:left="1440"/>
        <w:rPr>
          <w:b/>
          <w:bCs/>
        </w:rPr>
      </w:pPr>
    </w:p>
    <w:p w14:paraId="3FD4A2A1" w14:textId="3BBF17CE" w:rsidR="0029002B" w:rsidRDefault="0000719F" w:rsidP="0029002B">
      <w:pPr>
        <w:pStyle w:val="BodyTextIndent2"/>
        <w:ind w:firstLine="0"/>
        <w:rPr>
          <w:rFonts w:asciiTheme="minorHAnsi" w:hAnsiTheme="minorHAnsi"/>
          <w:bCs w:val="0"/>
          <w:sz w:val="22"/>
          <w:szCs w:val="22"/>
        </w:rPr>
      </w:pPr>
      <w:r>
        <w:rPr>
          <w:rFonts w:asciiTheme="minorHAnsi" w:hAnsiTheme="minorHAnsi"/>
          <w:bCs w:val="0"/>
          <w:sz w:val="22"/>
          <w:szCs w:val="22"/>
        </w:rPr>
        <w:t>0109</w:t>
      </w:r>
      <w:r w:rsidR="008A3629" w:rsidRPr="008A3629">
        <w:rPr>
          <w:rFonts w:asciiTheme="minorHAnsi" w:hAnsiTheme="minorHAnsi"/>
          <w:bCs w:val="0"/>
          <w:sz w:val="22"/>
          <w:szCs w:val="22"/>
        </w:rPr>
        <w:t>21</w:t>
      </w:r>
      <w:r w:rsidR="00092368" w:rsidRPr="008A3629">
        <w:rPr>
          <w:rFonts w:asciiTheme="minorHAnsi" w:hAnsiTheme="minorHAnsi"/>
          <w:bCs w:val="0"/>
          <w:sz w:val="22"/>
          <w:szCs w:val="22"/>
        </w:rPr>
        <w:t>/4</w:t>
      </w:r>
      <w:r w:rsidR="004E5FC7" w:rsidRPr="008A3629">
        <w:rPr>
          <w:rFonts w:asciiTheme="minorHAnsi" w:hAnsiTheme="minorHAnsi"/>
          <w:bCs w:val="0"/>
          <w:sz w:val="22"/>
          <w:szCs w:val="22"/>
        </w:rPr>
        <w:tab/>
      </w:r>
      <w:r w:rsidR="004E5FC7" w:rsidRPr="004E5FC7">
        <w:rPr>
          <w:rFonts w:asciiTheme="minorHAnsi" w:hAnsiTheme="minorHAnsi"/>
          <w:bCs w:val="0"/>
          <w:sz w:val="22"/>
          <w:szCs w:val="22"/>
        </w:rPr>
        <w:t>OPEN FORUM FOR PUBLIC PARTICIPATION</w:t>
      </w:r>
      <w:r w:rsidR="0029002B">
        <w:rPr>
          <w:rFonts w:asciiTheme="minorHAnsi" w:hAnsiTheme="minorHAnsi"/>
          <w:bCs w:val="0"/>
          <w:sz w:val="22"/>
          <w:szCs w:val="22"/>
        </w:rPr>
        <w:t xml:space="preserve"> (10 Minutes)</w:t>
      </w:r>
    </w:p>
    <w:p w14:paraId="0FB07BD0" w14:textId="69180FE1" w:rsidR="004E5FC7" w:rsidRPr="001F753A" w:rsidRDefault="0029002B" w:rsidP="0029002B">
      <w:pPr>
        <w:pStyle w:val="BodyTextIndent2"/>
        <w:ind w:left="1440" w:firstLine="0"/>
        <w:rPr>
          <w:rFonts w:asciiTheme="minorHAnsi" w:hAnsiTheme="minorHAnsi"/>
          <w:b w:val="0"/>
          <w:sz w:val="22"/>
          <w:szCs w:val="22"/>
        </w:rPr>
      </w:pPr>
      <w:r w:rsidRPr="0029002B">
        <w:rPr>
          <w:rFonts w:asciiTheme="minorHAnsi" w:hAnsiTheme="minorHAnsi"/>
          <w:b w:val="0"/>
          <w:bCs w:val="0"/>
          <w:sz w:val="22"/>
          <w:szCs w:val="22"/>
        </w:rPr>
        <w:t>P</w:t>
      </w:r>
      <w:r w:rsidR="00D950A6">
        <w:rPr>
          <w:rFonts w:asciiTheme="minorHAnsi" w:hAnsiTheme="minorHAnsi"/>
          <w:b w:val="0"/>
          <w:sz w:val="22"/>
          <w:szCs w:val="22"/>
        </w:rPr>
        <w:t xml:space="preserve">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1D73A47D" w:rsidR="00E34400" w:rsidRDefault="0000719F" w:rsidP="00966501">
      <w:pPr>
        <w:rPr>
          <w:b/>
        </w:rPr>
      </w:pPr>
      <w:r>
        <w:rPr>
          <w:b/>
          <w:bCs/>
          <w:szCs w:val="20"/>
        </w:rPr>
        <w:t>0109</w:t>
      </w:r>
      <w:r w:rsidR="008A3629">
        <w:rPr>
          <w:b/>
          <w:bCs/>
          <w:szCs w:val="20"/>
        </w:rPr>
        <w:t>21</w:t>
      </w:r>
      <w:r w:rsidR="00092368">
        <w:rPr>
          <w:b/>
          <w:bCs/>
          <w:szCs w:val="20"/>
        </w:rPr>
        <w:t>/5</w:t>
      </w:r>
      <w:r w:rsidR="00CF25EB">
        <w:rPr>
          <w:b/>
          <w:bCs/>
        </w:rPr>
        <w:tab/>
      </w:r>
      <w:bookmarkStart w:id="1" w:name="_Hlk488045046"/>
      <w:r w:rsidR="00CF25EB" w:rsidRPr="00CF25EB">
        <w:rPr>
          <w:b/>
        </w:rPr>
        <w:t>MATTERS ARISING:</w:t>
      </w:r>
    </w:p>
    <w:p w14:paraId="3B7E81BB" w14:textId="2BD59315" w:rsidR="00D65BD7" w:rsidRDefault="00D52223" w:rsidP="00076B57">
      <w:pPr>
        <w:pStyle w:val="ListParagraph"/>
        <w:numPr>
          <w:ilvl w:val="0"/>
          <w:numId w:val="2"/>
        </w:numPr>
        <w:autoSpaceDE w:val="0"/>
        <w:autoSpaceDN w:val="0"/>
        <w:adjustRightInd w:val="0"/>
      </w:pPr>
      <w:r>
        <w:t>Pavilion and Sports Field</w:t>
      </w:r>
    </w:p>
    <w:p w14:paraId="23FF4D3F" w14:textId="6A89873C" w:rsidR="0029002B" w:rsidRDefault="0029002B" w:rsidP="00076B57">
      <w:pPr>
        <w:pStyle w:val="ListParagraph"/>
        <w:numPr>
          <w:ilvl w:val="0"/>
          <w:numId w:val="2"/>
        </w:numPr>
        <w:autoSpaceDE w:val="0"/>
        <w:autoSpaceDN w:val="0"/>
        <w:adjustRightInd w:val="0"/>
      </w:pPr>
      <w:r>
        <w:t>To continue with delegation scheme</w:t>
      </w:r>
    </w:p>
    <w:p w14:paraId="56B27659" w14:textId="5A5697F0" w:rsidR="0029002B" w:rsidRDefault="0029002B" w:rsidP="00076B57">
      <w:pPr>
        <w:pStyle w:val="ListParagraph"/>
        <w:numPr>
          <w:ilvl w:val="0"/>
          <w:numId w:val="2"/>
        </w:numPr>
        <w:autoSpaceDE w:val="0"/>
        <w:autoSpaceDN w:val="0"/>
        <w:adjustRightInd w:val="0"/>
      </w:pPr>
      <w:r>
        <w:t>To review Action List</w:t>
      </w:r>
    </w:p>
    <w:p w14:paraId="35215214" w14:textId="470FC7C0" w:rsidR="0029002B" w:rsidRDefault="0029002B" w:rsidP="00076B57">
      <w:pPr>
        <w:pStyle w:val="ListParagraph"/>
        <w:numPr>
          <w:ilvl w:val="0"/>
          <w:numId w:val="2"/>
        </w:numPr>
        <w:autoSpaceDE w:val="0"/>
        <w:autoSpaceDN w:val="0"/>
        <w:adjustRightInd w:val="0"/>
      </w:pPr>
      <w:r>
        <w:t>Street Lighting Renewal Update</w:t>
      </w:r>
    </w:p>
    <w:p w14:paraId="36D1145F" w14:textId="72EA91BA" w:rsidR="00C42092" w:rsidRDefault="00C42092" w:rsidP="00076B57">
      <w:pPr>
        <w:pStyle w:val="ListParagraph"/>
        <w:numPr>
          <w:ilvl w:val="0"/>
          <w:numId w:val="2"/>
        </w:numPr>
        <w:autoSpaceDE w:val="0"/>
        <w:autoSpaceDN w:val="0"/>
        <w:adjustRightInd w:val="0"/>
      </w:pPr>
      <w:r>
        <w:t>Notice of conclusion of Audit – Annual  Governance &amp; Accountability Return for the year ended 31</w:t>
      </w:r>
      <w:r w:rsidRPr="00C42092">
        <w:rPr>
          <w:vertAlign w:val="superscript"/>
        </w:rPr>
        <w:t>st</w:t>
      </w:r>
      <w:r>
        <w:t xml:space="preserve"> March 2021</w:t>
      </w:r>
    </w:p>
    <w:p w14:paraId="3B784400" w14:textId="0FD596C2" w:rsidR="00D52223" w:rsidRDefault="00D52223" w:rsidP="00076B57">
      <w:pPr>
        <w:pStyle w:val="ListParagraph"/>
        <w:numPr>
          <w:ilvl w:val="0"/>
          <w:numId w:val="2"/>
        </w:numPr>
        <w:autoSpaceDE w:val="0"/>
        <w:autoSpaceDN w:val="0"/>
        <w:adjustRightInd w:val="0"/>
      </w:pPr>
      <w:r>
        <w:t>To discuss and approve Tree Works at the Play Area</w:t>
      </w:r>
    </w:p>
    <w:p w14:paraId="7C3EB106" w14:textId="77777777" w:rsidR="003C140F" w:rsidRDefault="003C140F" w:rsidP="003C140F">
      <w:pPr>
        <w:pStyle w:val="ListParagraph"/>
        <w:autoSpaceDE w:val="0"/>
        <w:autoSpaceDN w:val="0"/>
        <w:adjustRightInd w:val="0"/>
        <w:ind w:left="2160"/>
      </w:pPr>
    </w:p>
    <w:p w14:paraId="220FC6E6" w14:textId="7C8B4799" w:rsidR="00D96B56" w:rsidRPr="00CF25EB" w:rsidRDefault="0000719F" w:rsidP="00CF25EB">
      <w:pPr>
        <w:autoSpaceDE w:val="0"/>
        <w:autoSpaceDN w:val="0"/>
        <w:adjustRightInd w:val="0"/>
      </w:pPr>
      <w:r>
        <w:rPr>
          <w:b/>
          <w:bCs/>
          <w:szCs w:val="20"/>
        </w:rPr>
        <w:t>0109</w:t>
      </w:r>
      <w:r w:rsidR="008A3629">
        <w:rPr>
          <w:b/>
          <w:bCs/>
          <w:szCs w:val="20"/>
        </w:rPr>
        <w:t>21</w:t>
      </w:r>
      <w:r w:rsidR="00092368">
        <w:rPr>
          <w:b/>
          <w:bCs/>
          <w:szCs w:val="20"/>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EAADD7E" w14:textId="586A44F2" w:rsidR="00747A0E" w:rsidRDefault="00747A0E" w:rsidP="009575CE">
      <w:pPr>
        <w:autoSpaceDE w:val="0"/>
        <w:autoSpaceDN w:val="0"/>
        <w:adjustRightInd w:val="0"/>
        <w:ind w:left="1436" w:firstLine="4"/>
        <w:rPr>
          <w:b/>
          <w:lang w:eastAsia="en-GB"/>
        </w:rPr>
      </w:pPr>
      <w:r>
        <w:rPr>
          <w:b/>
          <w:lang w:eastAsia="en-GB"/>
        </w:rPr>
        <w:t>21/01127/FUL Pipers Barn, 63a Station Road, Dullingham</w:t>
      </w:r>
    </w:p>
    <w:p w14:paraId="6C00091B" w14:textId="3435515A" w:rsidR="00747A0E" w:rsidRDefault="00747A0E" w:rsidP="009575CE">
      <w:pPr>
        <w:autoSpaceDE w:val="0"/>
        <w:autoSpaceDN w:val="0"/>
        <w:adjustRightInd w:val="0"/>
        <w:ind w:left="1436" w:firstLine="4"/>
        <w:rPr>
          <w:lang w:eastAsia="en-GB"/>
        </w:rPr>
      </w:pPr>
      <w:r w:rsidRPr="00747A0E">
        <w:rPr>
          <w:lang w:eastAsia="en-GB"/>
        </w:rPr>
        <w:lastRenderedPageBreak/>
        <w:t>Removal of internal partitions, installation of new fitted kitchen, blocking up existing rear doorway, relocating existing door canopy, and widening existing kitchen window</w:t>
      </w:r>
      <w:r w:rsidR="0003699B">
        <w:rPr>
          <w:lang w:eastAsia="en-GB"/>
        </w:rPr>
        <w:t xml:space="preserve"> – No Comment</w:t>
      </w:r>
    </w:p>
    <w:p w14:paraId="7FCF975C" w14:textId="7AB4A47F" w:rsidR="00747A0E" w:rsidRDefault="00747A0E" w:rsidP="00747A0E">
      <w:pPr>
        <w:autoSpaceDE w:val="0"/>
        <w:autoSpaceDN w:val="0"/>
        <w:adjustRightInd w:val="0"/>
        <w:ind w:left="1436" w:firstLine="4"/>
        <w:rPr>
          <w:b/>
          <w:lang w:eastAsia="en-GB"/>
        </w:rPr>
      </w:pPr>
      <w:r>
        <w:rPr>
          <w:b/>
          <w:lang w:eastAsia="en-GB"/>
        </w:rPr>
        <w:t>21/01127/LBC Pipers Barn, 63a Station Road, Dullingham</w:t>
      </w:r>
    </w:p>
    <w:p w14:paraId="59EEAEE3" w14:textId="2644E270" w:rsidR="00747A0E" w:rsidRDefault="00747A0E" w:rsidP="00747A0E">
      <w:pPr>
        <w:autoSpaceDE w:val="0"/>
        <w:autoSpaceDN w:val="0"/>
        <w:adjustRightInd w:val="0"/>
        <w:ind w:left="1436" w:firstLine="4"/>
        <w:rPr>
          <w:lang w:eastAsia="en-GB"/>
        </w:rPr>
      </w:pPr>
      <w:r w:rsidRPr="00747A0E">
        <w:rPr>
          <w:lang w:eastAsia="en-GB"/>
        </w:rPr>
        <w:t>Removal of internal partitions, installation of new fitted kitchen, blocking up existing rear doorway, relocating existing door canopy, and widening existing kitchen window</w:t>
      </w:r>
      <w:r w:rsidR="0003699B">
        <w:rPr>
          <w:lang w:eastAsia="en-GB"/>
        </w:rPr>
        <w:t xml:space="preserve"> – No comment</w:t>
      </w:r>
    </w:p>
    <w:p w14:paraId="2BE58BBA" w14:textId="23E157BD" w:rsidR="00C42092" w:rsidRPr="00D52223" w:rsidRDefault="00C42092" w:rsidP="00747A0E">
      <w:pPr>
        <w:autoSpaceDE w:val="0"/>
        <w:autoSpaceDN w:val="0"/>
        <w:adjustRightInd w:val="0"/>
        <w:ind w:left="1436" w:firstLine="4"/>
        <w:rPr>
          <w:b/>
          <w:lang w:eastAsia="en-GB"/>
        </w:rPr>
      </w:pPr>
      <w:r w:rsidRPr="00D52223">
        <w:rPr>
          <w:b/>
          <w:lang w:eastAsia="en-GB"/>
        </w:rPr>
        <w:t>21/01219/FUL 18A Station Road, Dullingham</w:t>
      </w:r>
    </w:p>
    <w:p w14:paraId="13616F42" w14:textId="606D3D26" w:rsidR="00260565" w:rsidRDefault="00C42092" w:rsidP="003C140F">
      <w:pPr>
        <w:autoSpaceDE w:val="0"/>
        <w:autoSpaceDN w:val="0"/>
        <w:adjustRightInd w:val="0"/>
        <w:ind w:left="1436" w:firstLine="4"/>
        <w:rPr>
          <w:lang w:eastAsia="en-GB"/>
        </w:rPr>
      </w:pPr>
      <w:r>
        <w:rPr>
          <w:lang w:eastAsia="en-GB"/>
        </w:rPr>
        <w:t>Replace Existing Oil Tank with 14kw air source heat pump, repair existing brickwork, render walls with lime render paint, replace all existing windows, new mini guttering and down pipes to existing dormer windows, new vent pantiles, new French doors, replace existing gates, remove various features from existing gable wall, prune existing crab tree T1</w:t>
      </w:r>
    </w:p>
    <w:p w14:paraId="045445A2" w14:textId="77777777" w:rsidR="00926815" w:rsidRPr="00CE2FDE" w:rsidRDefault="00926815" w:rsidP="003C140F">
      <w:pPr>
        <w:autoSpaceDE w:val="0"/>
        <w:autoSpaceDN w:val="0"/>
        <w:adjustRightInd w:val="0"/>
        <w:ind w:left="1436" w:firstLine="4"/>
        <w:rPr>
          <w:b/>
        </w:rPr>
      </w:pPr>
      <w:r w:rsidRPr="00CE2FDE">
        <w:rPr>
          <w:b/>
        </w:rPr>
        <w:t xml:space="preserve">21/01244/FUL </w:t>
      </w:r>
      <w:proofErr w:type="gramStart"/>
      <w:r w:rsidRPr="00CE2FDE">
        <w:rPr>
          <w:b/>
        </w:rPr>
        <w:t>The</w:t>
      </w:r>
      <w:proofErr w:type="gramEnd"/>
      <w:r w:rsidRPr="00CE2FDE">
        <w:rPr>
          <w:b/>
        </w:rPr>
        <w:t xml:space="preserve"> Kings Head, Dullingham</w:t>
      </w:r>
    </w:p>
    <w:p w14:paraId="36F4191A" w14:textId="0B15FA55" w:rsidR="00926815" w:rsidRDefault="00926815" w:rsidP="003C140F">
      <w:pPr>
        <w:autoSpaceDE w:val="0"/>
        <w:autoSpaceDN w:val="0"/>
        <w:adjustRightInd w:val="0"/>
        <w:ind w:left="1436" w:firstLine="4"/>
        <w:rPr>
          <w:lang w:eastAsia="en-GB"/>
        </w:rPr>
      </w:pPr>
      <w:r>
        <w:t xml:space="preserve">Refurbishment and extension of existing pub, the demolitions of attached outbuilding, construction of store building and conversion of existing outbuildings to holiday accommodation in connection with pub, amendments to access and associated works </w:t>
      </w:r>
    </w:p>
    <w:p w14:paraId="59CFCE31" w14:textId="77777777" w:rsidR="003C140F" w:rsidRDefault="003C140F" w:rsidP="003C140F">
      <w:pPr>
        <w:autoSpaceDE w:val="0"/>
        <w:autoSpaceDN w:val="0"/>
        <w:adjustRightInd w:val="0"/>
        <w:ind w:left="1436" w:firstLine="4"/>
        <w:rPr>
          <w:lang w:eastAsia="en-GB"/>
        </w:rPr>
      </w:pPr>
      <w:bookmarkStart w:id="2" w:name="_GoBack"/>
      <w:bookmarkEnd w:id="2"/>
    </w:p>
    <w:p w14:paraId="5FBD5343" w14:textId="6F9A08FA" w:rsidR="00966501" w:rsidRDefault="00966501" w:rsidP="009575CE">
      <w:pPr>
        <w:autoSpaceDE w:val="0"/>
        <w:autoSpaceDN w:val="0"/>
        <w:adjustRightInd w:val="0"/>
        <w:ind w:left="1436" w:firstLine="4"/>
        <w:rPr>
          <w:b/>
          <w:lang w:eastAsia="en-GB"/>
        </w:rPr>
      </w:pPr>
      <w:r w:rsidRPr="005B0B49">
        <w:rPr>
          <w:b/>
          <w:lang w:eastAsia="en-GB"/>
        </w:rPr>
        <w:t>UPDATES</w:t>
      </w:r>
    </w:p>
    <w:p w14:paraId="626B5A3D" w14:textId="6631B154" w:rsidR="00F27BCD" w:rsidRPr="003C140F" w:rsidRDefault="00F27BCD" w:rsidP="007B5DE2">
      <w:pPr>
        <w:ind w:left="716" w:firstLine="720"/>
        <w:rPr>
          <w:rFonts w:eastAsia="Times New Roman" w:cs="Times New Roman"/>
          <w:b/>
          <w:lang w:eastAsia="en-GB"/>
        </w:rPr>
      </w:pPr>
      <w:r w:rsidRPr="003C140F">
        <w:rPr>
          <w:rFonts w:eastAsia="Times New Roman" w:cs="Times New Roman"/>
          <w:b/>
          <w:lang w:eastAsia="en-GB"/>
        </w:rPr>
        <w:t>18/01384/DISC</w:t>
      </w:r>
      <w:r w:rsidR="007B5DE2" w:rsidRPr="003C140F">
        <w:rPr>
          <w:rFonts w:eastAsia="Times New Roman" w:cs="Times New Roman"/>
          <w:b/>
          <w:lang w:eastAsia="en-GB"/>
        </w:rPr>
        <w:t xml:space="preserve"> </w:t>
      </w:r>
      <w:r w:rsidRPr="003C140F">
        <w:rPr>
          <w:rFonts w:eastAsia="Times New Roman" w:cs="Times New Roman"/>
          <w:b/>
          <w:lang w:eastAsia="en-GB"/>
        </w:rPr>
        <w:t xml:space="preserve">Land Adjacent Tilbrook Farm 63 Station Road Dullingham </w:t>
      </w:r>
    </w:p>
    <w:p w14:paraId="4B71D251" w14:textId="08064EC4" w:rsidR="00F27BCD" w:rsidRDefault="00F27BCD" w:rsidP="007B5DE2">
      <w:pPr>
        <w:ind w:left="1436"/>
        <w:rPr>
          <w:rFonts w:eastAsia="Times New Roman" w:cs="Times New Roman"/>
          <w:lang w:eastAsia="en-GB"/>
        </w:rPr>
      </w:pPr>
      <w:r w:rsidRPr="00F27BCD">
        <w:rPr>
          <w:rFonts w:eastAsia="Times New Roman" w:cs="Times New Roman"/>
          <w:lang w:eastAsia="en-GB"/>
        </w:rPr>
        <w:t>To discharge Condition 5 (Foul and surface water), 7 (Materials), 11 (Construction Environmental Management Plan), 14 (</w:t>
      </w:r>
      <w:r w:rsidR="008441CD" w:rsidRPr="00F27BCD">
        <w:rPr>
          <w:rFonts w:eastAsia="Times New Roman" w:cs="Times New Roman"/>
          <w:lang w:eastAsia="en-GB"/>
        </w:rPr>
        <w:t>Arboriculture</w:t>
      </w:r>
      <w:r w:rsidRPr="00F27BCD">
        <w:rPr>
          <w:rFonts w:eastAsia="Times New Roman" w:cs="Times New Roman"/>
          <w:lang w:eastAsia="en-GB"/>
        </w:rPr>
        <w:t xml:space="preserve"> method statement ), and 20 (Windows and doors details) of decision dated 28/07/2020 for New dwelling with access and associated works</w:t>
      </w:r>
      <w:r w:rsidR="007B5DE2">
        <w:rPr>
          <w:rFonts w:eastAsia="Times New Roman" w:cs="Times New Roman"/>
          <w:lang w:eastAsia="en-GB"/>
        </w:rPr>
        <w:t xml:space="preserve"> – APPROVED (not notified by ECDC)</w:t>
      </w:r>
    </w:p>
    <w:p w14:paraId="46742757" w14:textId="77B62BC1" w:rsidR="004F367D" w:rsidRPr="004F367D" w:rsidRDefault="004F367D" w:rsidP="007B5DE2">
      <w:pPr>
        <w:ind w:left="1436"/>
        <w:rPr>
          <w:rFonts w:eastAsia="Times New Roman" w:cs="Times New Roman"/>
          <w:b/>
          <w:lang w:eastAsia="en-GB"/>
        </w:rPr>
      </w:pPr>
      <w:r w:rsidRPr="004F367D">
        <w:rPr>
          <w:rFonts w:eastAsia="Times New Roman" w:cs="Times New Roman"/>
          <w:b/>
          <w:lang w:eastAsia="en-GB"/>
        </w:rPr>
        <w:t>21/00803/FUL Land between 31 and 27 Brinkley Road, Dullingham</w:t>
      </w:r>
    </w:p>
    <w:p w14:paraId="3FBF2CB1" w14:textId="25EB31AA" w:rsidR="00F27BCD" w:rsidRDefault="004F367D" w:rsidP="004F367D">
      <w:pPr>
        <w:ind w:left="1436"/>
        <w:rPr>
          <w:rFonts w:eastAsia="Times New Roman" w:cs="Times New Roman"/>
          <w:lang w:eastAsia="en-GB"/>
        </w:rPr>
      </w:pPr>
      <w:r>
        <w:rPr>
          <w:rFonts w:eastAsia="Times New Roman" w:cs="Times New Roman"/>
          <w:lang w:eastAsia="en-GB"/>
        </w:rPr>
        <w:t xml:space="preserve">Erection of new dwelling with associated detached garage and new highway access </w:t>
      </w:r>
      <w:r w:rsidR="003C140F">
        <w:rPr>
          <w:rFonts w:eastAsia="Times New Roman" w:cs="Times New Roman"/>
          <w:lang w:eastAsia="en-GB"/>
        </w:rPr>
        <w:t>–</w:t>
      </w:r>
      <w:r>
        <w:rPr>
          <w:rFonts w:eastAsia="Times New Roman" w:cs="Times New Roman"/>
          <w:lang w:eastAsia="en-GB"/>
        </w:rPr>
        <w:t xml:space="preserve"> REFUSED</w:t>
      </w:r>
    </w:p>
    <w:p w14:paraId="2D940101" w14:textId="7B091092" w:rsidR="003C140F" w:rsidRPr="003C140F" w:rsidRDefault="003C140F" w:rsidP="004F367D">
      <w:pPr>
        <w:ind w:left="1436"/>
        <w:rPr>
          <w:rFonts w:eastAsia="Times New Roman" w:cs="Times New Roman"/>
          <w:b/>
          <w:lang w:eastAsia="en-GB"/>
        </w:rPr>
      </w:pPr>
      <w:r w:rsidRPr="003C140F">
        <w:rPr>
          <w:rFonts w:eastAsia="Times New Roman" w:cs="Times New Roman"/>
          <w:b/>
          <w:lang w:eastAsia="en-GB"/>
        </w:rPr>
        <w:t xml:space="preserve">21/01426/FUL 85 </w:t>
      </w:r>
      <w:proofErr w:type="spellStart"/>
      <w:r w:rsidRPr="003C140F">
        <w:rPr>
          <w:rFonts w:eastAsia="Times New Roman" w:cs="Times New Roman"/>
          <w:b/>
          <w:lang w:eastAsia="en-GB"/>
        </w:rPr>
        <w:t>Stetchworth</w:t>
      </w:r>
      <w:proofErr w:type="spellEnd"/>
      <w:r w:rsidRPr="003C140F">
        <w:rPr>
          <w:rFonts w:eastAsia="Times New Roman" w:cs="Times New Roman"/>
          <w:b/>
          <w:lang w:eastAsia="en-GB"/>
        </w:rPr>
        <w:t xml:space="preserve"> Road, Dullingham</w:t>
      </w:r>
    </w:p>
    <w:p w14:paraId="424B57FA" w14:textId="64BCCAEA" w:rsidR="003C140F" w:rsidRDefault="003C140F" w:rsidP="004F367D">
      <w:pPr>
        <w:ind w:left="1436"/>
        <w:rPr>
          <w:rFonts w:eastAsia="Times New Roman" w:cs="Times New Roman"/>
          <w:lang w:eastAsia="en-GB"/>
        </w:rPr>
      </w:pPr>
      <w:r>
        <w:rPr>
          <w:rFonts w:eastAsia="Times New Roman" w:cs="Times New Roman"/>
          <w:lang w:eastAsia="en-GB"/>
        </w:rPr>
        <w:t>Two storey side extension and single storey rear – APPROVED</w:t>
      </w:r>
    </w:p>
    <w:p w14:paraId="3F9FEE4F" w14:textId="0F715936" w:rsidR="003C140F" w:rsidRPr="003C140F" w:rsidRDefault="003C140F" w:rsidP="004F367D">
      <w:pPr>
        <w:ind w:left="1436"/>
        <w:rPr>
          <w:rStyle w:val="divider1"/>
          <w:rFonts w:cs="Arial"/>
          <w:b/>
          <w:color w:val="333333"/>
          <w:shd w:val="clear" w:color="auto" w:fill="FFFFFF"/>
        </w:rPr>
      </w:pPr>
      <w:r w:rsidRPr="003C140F">
        <w:rPr>
          <w:rStyle w:val="casenumber"/>
          <w:rFonts w:cs="Arial"/>
          <w:b/>
          <w:color w:val="333333"/>
          <w:shd w:val="clear" w:color="auto" w:fill="FFFFFF"/>
        </w:rPr>
        <w:t>18/01672/DISB </w:t>
      </w:r>
      <w:r w:rsidRPr="003C140F">
        <w:rPr>
          <w:rStyle w:val="address"/>
          <w:rFonts w:cs="Arial"/>
          <w:b/>
          <w:color w:val="333333"/>
          <w:shd w:val="clear" w:color="auto" w:fill="FFFFFF"/>
        </w:rPr>
        <w:t xml:space="preserve">Site South Of 22 Brinkley Road Dullingham </w:t>
      </w:r>
    </w:p>
    <w:p w14:paraId="17A39F5D" w14:textId="1B6CBF3B" w:rsidR="003C140F" w:rsidRPr="003C140F" w:rsidRDefault="003C140F" w:rsidP="004F367D">
      <w:pPr>
        <w:ind w:left="1436"/>
        <w:rPr>
          <w:rFonts w:eastAsia="Times New Roman" w:cs="Times New Roman"/>
          <w:lang w:eastAsia="en-GB"/>
        </w:rPr>
      </w:pPr>
      <w:r w:rsidRPr="003C140F">
        <w:rPr>
          <w:rStyle w:val="description"/>
          <w:rFonts w:cs="Arial"/>
          <w:color w:val="333333"/>
          <w:shd w:val="clear" w:color="auto" w:fill="FFFFFF"/>
        </w:rPr>
        <w:t>To discharge Conditions 3 (Contamination), 5 (Surface Water), 6 (Archaeology), 7 (Footpath), 10 (Tree Protection), 11 (Soft Landscaping), 12 (Hard Landscaping), 13 (Boundary Treatments), 15 (Materials) and 17 (Scheme for domestic sprinkler system) for Plot 4 of decision dated 14 November 2019 for Erection of 5 Dwellings and Garages / Cart lodges of decision Erection of 5 Dwellings and Garages / Cart lodges </w:t>
      </w:r>
      <w:r>
        <w:rPr>
          <w:rStyle w:val="description"/>
          <w:rFonts w:cs="Arial"/>
          <w:color w:val="333333"/>
          <w:shd w:val="clear" w:color="auto" w:fill="FFFFFF"/>
        </w:rPr>
        <w:t>- CONDITIONS DISCHARGED</w:t>
      </w:r>
    </w:p>
    <w:p w14:paraId="7F178389" w14:textId="77777777" w:rsidR="00747A0E" w:rsidRDefault="00747A0E" w:rsidP="009575CE">
      <w:pPr>
        <w:autoSpaceDE w:val="0"/>
        <w:autoSpaceDN w:val="0"/>
        <w:adjustRightInd w:val="0"/>
        <w:ind w:left="1436" w:firstLine="4"/>
        <w:rPr>
          <w:b/>
          <w:lang w:eastAsia="en-GB"/>
        </w:rPr>
      </w:pPr>
    </w:p>
    <w:bookmarkEnd w:id="1"/>
    <w:p w14:paraId="7DD79106" w14:textId="61964F7D" w:rsidR="00592F32" w:rsidRPr="00C23E79" w:rsidRDefault="00F61AF7" w:rsidP="00592F32">
      <w:pPr>
        <w:autoSpaceDE w:val="0"/>
        <w:autoSpaceDN w:val="0"/>
        <w:adjustRightInd w:val="0"/>
        <w:ind w:left="-709" w:firstLine="1"/>
        <w:rPr>
          <w:b/>
          <w:lang w:eastAsia="en-GB"/>
        </w:rPr>
      </w:pPr>
      <w:r>
        <w:tab/>
      </w:r>
      <w:r w:rsidR="0000719F">
        <w:rPr>
          <w:b/>
          <w:bCs/>
          <w:szCs w:val="20"/>
        </w:rPr>
        <w:t>0109</w:t>
      </w:r>
      <w:r w:rsidR="008A3629">
        <w:rPr>
          <w:b/>
          <w:bCs/>
          <w:szCs w:val="20"/>
        </w:rPr>
        <w:t>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79809244" w:rsidR="00592F32" w:rsidRPr="00C23E79" w:rsidRDefault="0000719F" w:rsidP="00C23E79">
      <w:pPr>
        <w:autoSpaceDE w:val="0"/>
        <w:autoSpaceDN w:val="0"/>
        <w:adjustRightInd w:val="0"/>
        <w:ind w:left="716" w:hanging="716"/>
        <w:rPr>
          <w:b/>
          <w:lang w:eastAsia="en-GB"/>
        </w:rPr>
      </w:pPr>
      <w:r>
        <w:rPr>
          <w:b/>
          <w:bCs/>
          <w:szCs w:val="20"/>
        </w:rPr>
        <w:t>0109</w:t>
      </w:r>
      <w:r w:rsidR="008A3629">
        <w:rPr>
          <w:b/>
          <w:bCs/>
          <w:szCs w:val="20"/>
        </w:rPr>
        <w:t>21</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1A5197B7" w:rsidR="00592F32" w:rsidRPr="00C23E79" w:rsidRDefault="00F61AF7" w:rsidP="00592F32">
      <w:pPr>
        <w:autoSpaceDE w:val="0"/>
        <w:autoSpaceDN w:val="0"/>
        <w:adjustRightInd w:val="0"/>
        <w:ind w:left="-709" w:firstLine="1"/>
        <w:rPr>
          <w:b/>
          <w:lang w:eastAsia="en-GB"/>
        </w:rPr>
      </w:pPr>
      <w:r>
        <w:tab/>
      </w:r>
      <w:r w:rsidR="0000719F">
        <w:rPr>
          <w:b/>
          <w:bCs/>
          <w:szCs w:val="20"/>
        </w:rPr>
        <w:t>0109</w:t>
      </w:r>
      <w:r w:rsidR="008A3629">
        <w:rPr>
          <w:b/>
          <w:bCs/>
          <w:szCs w:val="20"/>
        </w:rPr>
        <w:t>21</w:t>
      </w:r>
      <w:r w:rsidR="005C74FE">
        <w:rPr>
          <w:b/>
          <w:lang w:eastAsia="en-GB"/>
        </w:rPr>
        <w:t>/9</w:t>
      </w:r>
      <w:r w:rsidR="00C23E79" w:rsidRPr="00C23E79">
        <w:rPr>
          <w:b/>
          <w:lang w:eastAsia="en-GB"/>
        </w:rPr>
        <w:tab/>
      </w:r>
      <w:r w:rsidR="009575CE" w:rsidRPr="00C23E79">
        <w:rPr>
          <w:b/>
          <w:lang w:eastAsia="en-GB"/>
        </w:rPr>
        <w:t>ENVIRONMENT AND FOOTPATHS</w:t>
      </w:r>
    </w:p>
    <w:p w14:paraId="5946C954" w14:textId="30919439" w:rsidR="007F405A" w:rsidRDefault="00592F32" w:rsidP="00E44CC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1C9BC57E" w:rsidR="00592F32" w:rsidRPr="00C23E79" w:rsidRDefault="0000719F" w:rsidP="00BA6719">
      <w:pPr>
        <w:autoSpaceDE w:val="0"/>
        <w:autoSpaceDN w:val="0"/>
        <w:adjustRightInd w:val="0"/>
        <w:ind w:left="-709" w:firstLine="709"/>
        <w:rPr>
          <w:b/>
          <w:lang w:eastAsia="en-GB"/>
        </w:rPr>
      </w:pPr>
      <w:r>
        <w:rPr>
          <w:b/>
          <w:bCs/>
          <w:szCs w:val="20"/>
        </w:rPr>
        <w:t>0109</w:t>
      </w:r>
      <w:r w:rsidR="008A3629">
        <w:rPr>
          <w:b/>
          <w:bCs/>
          <w:szCs w:val="20"/>
        </w:rPr>
        <w:t>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634BF23F" w:rsidR="00592F32" w:rsidRPr="00C23E79" w:rsidRDefault="00F61AF7" w:rsidP="00592F32">
      <w:pPr>
        <w:autoSpaceDE w:val="0"/>
        <w:autoSpaceDN w:val="0"/>
        <w:adjustRightInd w:val="0"/>
        <w:ind w:left="-709" w:firstLine="1"/>
        <w:rPr>
          <w:b/>
          <w:lang w:eastAsia="en-GB"/>
        </w:rPr>
      </w:pPr>
      <w:r>
        <w:tab/>
      </w:r>
      <w:r w:rsidR="0000719F">
        <w:rPr>
          <w:b/>
          <w:bCs/>
          <w:szCs w:val="20"/>
        </w:rPr>
        <w:t>0109</w:t>
      </w:r>
      <w:r w:rsidR="008A3629">
        <w:rPr>
          <w:b/>
          <w:bCs/>
          <w:szCs w:val="20"/>
        </w:rPr>
        <w:t>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18C1AE99"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004F367D">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747A0E">
        <w:rPr>
          <w:lang w:eastAsia="en-GB"/>
        </w:rPr>
        <w:t>August</w:t>
      </w:r>
      <w:r w:rsidR="00F847CB">
        <w:rPr>
          <w:lang w:eastAsia="en-GB"/>
        </w:rPr>
        <w:t xml:space="preserve"> 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0244BAE4" w14:textId="1D3FCD28" w:rsidR="009250F9" w:rsidRDefault="00A63435" w:rsidP="00076B57">
      <w:pPr>
        <w:autoSpaceDE w:val="0"/>
        <w:autoSpaceDN w:val="0"/>
        <w:adjustRightInd w:val="0"/>
        <w:ind w:left="720" w:firstLine="720"/>
        <w:rPr>
          <w:lang w:eastAsia="en-GB"/>
        </w:rPr>
      </w:pPr>
      <w:r>
        <w:rPr>
          <w:lang w:eastAsia="en-GB"/>
        </w:rPr>
        <w:t>010.2</w:t>
      </w:r>
      <w:r w:rsidR="00AB3E05">
        <w:rPr>
          <w:lang w:eastAsia="en-GB"/>
        </w:rPr>
        <w:tab/>
      </w:r>
      <w:r w:rsidR="0000719F">
        <w:rPr>
          <w:lang w:eastAsia="en-GB"/>
        </w:rPr>
        <w:t>Opus – Street Light Energy</w:t>
      </w:r>
      <w:r w:rsidR="0000719F">
        <w:rPr>
          <w:lang w:eastAsia="en-GB"/>
        </w:rPr>
        <w:tab/>
      </w:r>
      <w:r w:rsidR="0000719F">
        <w:rPr>
          <w:lang w:eastAsia="en-GB"/>
        </w:rPr>
        <w:tab/>
      </w:r>
      <w:r w:rsidR="0000719F">
        <w:rPr>
          <w:lang w:eastAsia="en-GB"/>
        </w:rPr>
        <w:tab/>
        <w:t>£15.09 DD</w:t>
      </w:r>
    </w:p>
    <w:p w14:paraId="2CF3BA53" w14:textId="6ABA2556" w:rsidR="0000719F" w:rsidRDefault="0000719F" w:rsidP="00076B57">
      <w:pPr>
        <w:autoSpaceDE w:val="0"/>
        <w:autoSpaceDN w:val="0"/>
        <w:adjustRightInd w:val="0"/>
        <w:ind w:left="720" w:firstLine="720"/>
        <w:rPr>
          <w:lang w:eastAsia="en-GB"/>
        </w:rPr>
      </w:pPr>
      <w:r>
        <w:rPr>
          <w:lang w:eastAsia="en-GB"/>
        </w:rPr>
        <w:tab/>
        <w:t>K&amp;M Lighting – Street Light Maintenance</w:t>
      </w:r>
      <w:r>
        <w:rPr>
          <w:lang w:eastAsia="en-GB"/>
        </w:rPr>
        <w:tab/>
        <w:t>£86.04 BACS</w:t>
      </w:r>
    </w:p>
    <w:p w14:paraId="5C9567C0" w14:textId="0BD74DFC" w:rsidR="0000719F" w:rsidRDefault="0000719F" w:rsidP="00076B57">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t>£711.72 BACS</w:t>
      </w:r>
    </w:p>
    <w:p w14:paraId="69E8917E" w14:textId="01311BD7" w:rsidR="0000719F" w:rsidRDefault="0000719F" w:rsidP="005B2B8C">
      <w:pPr>
        <w:autoSpaceDE w:val="0"/>
        <w:autoSpaceDN w:val="0"/>
        <w:adjustRightInd w:val="0"/>
        <w:ind w:left="720" w:firstLine="720"/>
        <w:rPr>
          <w:lang w:eastAsia="en-GB"/>
        </w:rPr>
      </w:pPr>
      <w:r>
        <w:rPr>
          <w:lang w:eastAsia="en-GB"/>
        </w:rPr>
        <w:tab/>
        <w:t>PKF - External Audit</w:t>
      </w:r>
      <w:r>
        <w:rPr>
          <w:lang w:eastAsia="en-GB"/>
        </w:rPr>
        <w:tab/>
      </w:r>
      <w:r>
        <w:rPr>
          <w:lang w:eastAsia="en-GB"/>
        </w:rPr>
        <w:tab/>
      </w:r>
      <w:r>
        <w:rPr>
          <w:lang w:eastAsia="en-GB"/>
        </w:rPr>
        <w:tab/>
      </w:r>
      <w:r>
        <w:rPr>
          <w:lang w:eastAsia="en-GB"/>
        </w:rPr>
        <w:tab/>
        <w:t>£240.00 BACS</w:t>
      </w:r>
    </w:p>
    <w:p w14:paraId="4F92BDC8" w14:textId="1A228A68" w:rsidR="00AE099E" w:rsidRPr="006D23DA" w:rsidRDefault="006D23DA" w:rsidP="0000719F">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5DD770EC" w14:textId="4E934606" w:rsidR="0000719F" w:rsidRDefault="00233630" w:rsidP="0000719F">
      <w:pPr>
        <w:autoSpaceDE w:val="0"/>
        <w:autoSpaceDN w:val="0"/>
        <w:adjustRightInd w:val="0"/>
        <w:ind w:firstLine="720"/>
        <w:rPr>
          <w:lang w:eastAsia="en-GB"/>
        </w:rPr>
      </w:pPr>
      <w:r>
        <w:rPr>
          <w:lang w:eastAsia="en-GB"/>
        </w:rPr>
        <w:tab/>
        <w:t>10.3</w:t>
      </w:r>
      <w:r>
        <w:rPr>
          <w:lang w:eastAsia="en-GB"/>
        </w:rPr>
        <w:tab/>
      </w:r>
      <w:r w:rsidR="0000719F">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2D578523" w:rsidR="00A61BCB" w:rsidRDefault="00F61AF7" w:rsidP="00A61BCB">
      <w:pPr>
        <w:autoSpaceDE w:val="0"/>
        <w:autoSpaceDN w:val="0"/>
        <w:adjustRightInd w:val="0"/>
        <w:ind w:left="-709"/>
        <w:rPr>
          <w:b/>
          <w:lang w:eastAsia="en-GB"/>
        </w:rPr>
      </w:pPr>
      <w:r>
        <w:tab/>
      </w:r>
      <w:r w:rsidR="0000719F">
        <w:rPr>
          <w:b/>
          <w:bCs/>
          <w:szCs w:val="20"/>
        </w:rPr>
        <w:t>0109</w:t>
      </w:r>
      <w:r w:rsidR="008A3629">
        <w:rPr>
          <w:b/>
          <w:bCs/>
          <w:szCs w:val="20"/>
        </w:rPr>
        <w:t>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3D836DF6" w14:textId="77777777" w:rsidR="008A3629" w:rsidRPr="00076B57" w:rsidRDefault="008A3629" w:rsidP="00076B57">
      <w:pPr>
        <w:rPr>
          <w:b/>
          <w:bCs/>
        </w:rPr>
      </w:pPr>
    </w:p>
    <w:p w14:paraId="306B236C" w14:textId="375CDEAC" w:rsidR="00510AA7" w:rsidRPr="00510AA7" w:rsidRDefault="0000719F" w:rsidP="00510AA7">
      <w:pPr>
        <w:pStyle w:val="ListParagraph"/>
        <w:ind w:left="1440" w:hanging="1440"/>
        <w:rPr>
          <w:rFonts w:ascii="Calibri" w:eastAsia="Times New Roman" w:hAnsi="Calibri" w:cs="Times New Roman"/>
          <w:color w:val="000000"/>
          <w:lang w:eastAsia="en-GB"/>
        </w:rPr>
      </w:pPr>
      <w:r>
        <w:rPr>
          <w:b/>
          <w:bCs/>
          <w:szCs w:val="20"/>
        </w:rPr>
        <w:t>0109</w:t>
      </w:r>
      <w:r w:rsidR="008A3629">
        <w:rPr>
          <w:b/>
          <w:bCs/>
          <w:szCs w:val="20"/>
        </w:rPr>
        <w:t>21</w:t>
      </w:r>
      <w:r>
        <w:rPr>
          <w:b/>
          <w:bCs/>
        </w:rPr>
        <w:t>/13</w:t>
      </w:r>
      <w:r w:rsidR="00CF25EB" w:rsidRPr="004E5FC7">
        <w:rPr>
          <w:b/>
          <w:bCs/>
        </w:rPr>
        <w:tab/>
        <w:t xml:space="preserve">DIARY DATES – </w:t>
      </w:r>
      <w:r w:rsidR="00966501">
        <w:t xml:space="preserve">Next </w:t>
      </w:r>
      <w:r w:rsidR="008A7BFC">
        <w:t xml:space="preserve">meeting </w:t>
      </w:r>
      <w:r w:rsidR="0029002B">
        <w:t xml:space="preserve">at </w:t>
      </w:r>
      <w:r w:rsidR="00E44CC2">
        <w:t>7pm</w:t>
      </w:r>
      <w:r w:rsidR="00D52223">
        <w:t xml:space="preserve"> on 7</w:t>
      </w:r>
      <w:r w:rsidR="00D52223" w:rsidRPr="00D52223">
        <w:rPr>
          <w:vertAlign w:val="superscript"/>
        </w:rPr>
        <w:t>th</w:t>
      </w:r>
      <w:r w:rsidR="00D52223">
        <w:t xml:space="preserve"> October 2021</w:t>
      </w:r>
      <w:r w:rsidR="00E44CC2">
        <w:t xml:space="preserve"> </w:t>
      </w:r>
    </w:p>
    <w:p w14:paraId="2D607441" w14:textId="77777777" w:rsidR="008A7BFC" w:rsidRPr="00E43327" w:rsidRDefault="008A7BFC" w:rsidP="00E43327">
      <w:pPr>
        <w:pStyle w:val="ListParagraph"/>
        <w:ind w:left="1440" w:hanging="1440"/>
        <w:rPr>
          <w:b/>
          <w:bCs/>
        </w:rPr>
      </w:pPr>
    </w:p>
    <w:p w14:paraId="5703A520" w14:textId="6ACD535D"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7644F015" w14:textId="77777777" w:rsidR="00D52223" w:rsidRDefault="00C23E79" w:rsidP="00E43327">
      <w:pPr>
        <w:rPr>
          <w:lang w:eastAsia="en-GB"/>
        </w:rPr>
      </w:pPr>
      <w:r>
        <w:rPr>
          <w:b/>
        </w:rPr>
        <w:t>Dullingham</w:t>
      </w:r>
      <w:r w:rsidR="00CF25EB" w:rsidRPr="004E5FC7">
        <w:rPr>
          <w:b/>
        </w:rPr>
        <w:t xml:space="preserve"> Parish Council</w:t>
      </w:r>
      <w:r>
        <w:rPr>
          <w:lang w:eastAsia="en-GB"/>
        </w:rPr>
        <w:tab/>
      </w:r>
      <w:r>
        <w:rPr>
          <w:lang w:eastAsia="en-GB"/>
        </w:rPr>
        <w:tab/>
      </w:r>
    </w:p>
    <w:p w14:paraId="449B2454" w14:textId="7EE0575E" w:rsidR="00C34E1E" w:rsidRPr="00E43327" w:rsidRDefault="00D52223" w:rsidP="00E43327">
      <w:pPr>
        <w:rPr>
          <w:b/>
        </w:rPr>
      </w:pPr>
      <w:r>
        <w:rPr>
          <w:b/>
        </w:rPr>
        <w:t>Date 27</w:t>
      </w:r>
      <w:r w:rsidRPr="0000719F">
        <w:rPr>
          <w:b/>
          <w:vertAlign w:val="superscript"/>
        </w:rPr>
        <w:t>th</w:t>
      </w:r>
      <w:r>
        <w:rPr>
          <w:b/>
        </w:rPr>
        <w:t xml:space="preserve"> August 2021</w:t>
      </w:r>
      <w:r w:rsidR="00C23E79">
        <w:rPr>
          <w:lang w:eastAsia="en-GB"/>
        </w:rPr>
        <w:tab/>
      </w:r>
      <w:r w:rsidR="00C23E79">
        <w:rPr>
          <w:lang w:eastAsia="en-GB"/>
        </w:rPr>
        <w:tab/>
      </w:r>
      <w:r w:rsidR="00C23E79">
        <w:rPr>
          <w:lang w:eastAsia="en-GB"/>
        </w:rPr>
        <w:tab/>
      </w:r>
    </w:p>
    <w:sectPr w:rsidR="00C34E1E" w:rsidRPr="00E43327" w:rsidSect="00224EB3">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C32A" w14:textId="77777777" w:rsidR="00934BC9" w:rsidRDefault="00934BC9" w:rsidP="00F53FC1">
      <w:r>
        <w:separator/>
      </w:r>
    </w:p>
  </w:endnote>
  <w:endnote w:type="continuationSeparator" w:id="0">
    <w:p w14:paraId="34B56848" w14:textId="77777777" w:rsidR="00934BC9" w:rsidRDefault="00934BC9"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FDC02" w14:textId="77777777" w:rsidR="00934BC9" w:rsidRDefault="00934BC9" w:rsidP="00F53FC1">
      <w:r>
        <w:separator/>
      </w:r>
    </w:p>
  </w:footnote>
  <w:footnote w:type="continuationSeparator" w:id="0">
    <w:p w14:paraId="3B02D1D7" w14:textId="77777777" w:rsidR="00934BC9" w:rsidRDefault="00934BC9"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8441CD" w:rsidRPr="001F69F6" w:rsidRDefault="008441C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8441CD" w:rsidRPr="00F53FC1" w:rsidRDefault="008441C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8441CD" w:rsidRPr="00C97C0C" w:rsidRDefault="008441C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8441CD" w:rsidRPr="00C97C0C" w:rsidRDefault="008441C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8441CD" w:rsidRPr="00C97C0C" w:rsidRDefault="008441C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8441CD" w:rsidRPr="00C97C0C" w:rsidRDefault="008441C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8441CD" w:rsidRPr="00C97C0C" w:rsidRDefault="008441CD"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8441CD" w:rsidRPr="00F53FC1" w:rsidRDefault="008441C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653448CD"/>
    <w:multiLevelType w:val="hybridMultilevel"/>
    <w:tmpl w:val="3966655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0719F"/>
    <w:rsid w:val="00015479"/>
    <w:rsid w:val="00017370"/>
    <w:rsid w:val="00020C37"/>
    <w:rsid w:val="0002212E"/>
    <w:rsid w:val="000322BC"/>
    <w:rsid w:val="0003250E"/>
    <w:rsid w:val="00032A59"/>
    <w:rsid w:val="0003650E"/>
    <w:rsid w:val="0003699B"/>
    <w:rsid w:val="00042749"/>
    <w:rsid w:val="00042DC2"/>
    <w:rsid w:val="00044B65"/>
    <w:rsid w:val="00045126"/>
    <w:rsid w:val="00056B6D"/>
    <w:rsid w:val="000570F5"/>
    <w:rsid w:val="00057FCA"/>
    <w:rsid w:val="00061726"/>
    <w:rsid w:val="00061D41"/>
    <w:rsid w:val="00064E5A"/>
    <w:rsid w:val="00067B2A"/>
    <w:rsid w:val="0007237F"/>
    <w:rsid w:val="00075876"/>
    <w:rsid w:val="00076B57"/>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0056"/>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12D"/>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1768"/>
    <w:rsid w:val="00222C32"/>
    <w:rsid w:val="00224EB3"/>
    <w:rsid w:val="00227486"/>
    <w:rsid w:val="00233630"/>
    <w:rsid w:val="0023432B"/>
    <w:rsid w:val="0023592F"/>
    <w:rsid w:val="00240A84"/>
    <w:rsid w:val="00241968"/>
    <w:rsid w:val="002469CC"/>
    <w:rsid w:val="00250E81"/>
    <w:rsid w:val="00253789"/>
    <w:rsid w:val="002539FC"/>
    <w:rsid w:val="00260565"/>
    <w:rsid w:val="00260D33"/>
    <w:rsid w:val="00260FE6"/>
    <w:rsid w:val="002674C8"/>
    <w:rsid w:val="00267945"/>
    <w:rsid w:val="0027065F"/>
    <w:rsid w:val="00271901"/>
    <w:rsid w:val="00275604"/>
    <w:rsid w:val="0029002B"/>
    <w:rsid w:val="002974E7"/>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1A3F"/>
    <w:rsid w:val="00386BEE"/>
    <w:rsid w:val="00394FE6"/>
    <w:rsid w:val="003B254C"/>
    <w:rsid w:val="003B39D7"/>
    <w:rsid w:val="003C0FB5"/>
    <w:rsid w:val="003C140F"/>
    <w:rsid w:val="003D1D24"/>
    <w:rsid w:val="003F5D3E"/>
    <w:rsid w:val="003F6294"/>
    <w:rsid w:val="003F7068"/>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367D"/>
    <w:rsid w:val="004F44EF"/>
    <w:rsid w:val="004F74DC"/>
    <w:rsid w:val="00502D3C"/>
    <w:rsid w:val="00503824"/>
    <w:rsid w:val="00505073"/>
    <w:rsid w:val="00505333"/>
    <w:rsid w:val="00510AA7"/>
    <w:rsid w:val="00511084"/>
    <w:rsid w:val="00511E3C"/>
    <w:rsid w:val="00512C56"/>
    <w:rsid w:val="0052357F"/>
    <w:rsid w:val="005266D4"/>
    <w:rsid w:val="005311F9"/>
    <w:rsid w:val="00531A0E"/>
    <w:rsid w:val="0053423B"/>
    <w:rsid w:val="0055171A"/>
    <w:rsid w:val="00555342"/>
    <w:rsid w:val="005643C3"/>
    <w:rsid w:val="005650D3"/>
    <w:rsid w:val="00574DD5"/>
    <w:rsid w:val="005753BE"/>
    <w:rsid w:val="00575E5E"/>
    <w:rsid w:val="00577317"/>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08C2"/>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183"/>
    <w:rsid w:val="00743B7A"/>
    <w:rsid w:val="00746CC7"/>
    <w:rsid w:val="00747A0E"/>
    <w:rsid w:val="00754946"/>
    <w:rsid w:val="00757764"/>
    <w:rsid w:val="007654F2"/>
    <w:rsid w:val="007665F1"/>
    <w:rsid w:val="0077330D"/>
    <w:rsid w:val="00776375"/>
    <w:rsid w:val="00786A49"/>
    <w:rsid w:val="007A3558"/>
    <w:rsid w:val="007A4629"/>
    <w:rsid w:val="007A6B23"/>
    <w:rsid w:val="007B1006"/>
    <w:rsid w:val="007B2A53"/>
    <w:rsid w:val="007B3E0F"/>
    <w:rsid w:val="007B5DE2"/>
    <w:rsid w:val="007C0D02"/>
    <w:rsid w:val="007D0587"/>
    <w:rsid w:val="007D3581"/>
    <w:rsid w:val="007E078F"/>
    <w:rsid w:val="007F0D0A"/>
    <w:rsid w:val="007F405A"/>
    <w:rsid w:val="007F4B40"/>
    <w:rsid w:val="007F52B5"/>
    <w:rsid w:val="007F7E6B"/>
    <w:rsid w:val="00801403"/>
    <w:rsid w:val="0080161B"/>
    <w:rsid w:val="00804002"/>
    <w:rsid w:val="0080592F"/>
    <w:rsid w:val="0081587F"/>
    <w:rsid w:val="00822340"/>
    <w:rsid w:val="008244AD"/>
    <w:rsid w:val="008254FB"/>
    <w:rsid w:val="008318BB"/>
    <w:rsid w:val="00833578"/>
    <w:rsid w:val="0083723B"/>
    <w:rsid w:val="008420D9"/>
    <w:rsid w:val="008441CD"/>
    <w:rsid w:val="00846904"/>
    <w:rsid w:val="008527F5"/>
    <w:rsid w:val="008557EF"/>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3629"/>
    <w:rsid w:val="008A40DA"/>
    <w:rsid w:val="008A4E6D"/>
    <w:rsid w:val="008A546C"/>
    <w:rsid w:val="008A7BFC"/>
    <w:rsid w:val="008B0911"/>
    <w:rsid w:val="008B2296"/>
    <w:rsid w:val="008B2DFA"/>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50F9"/>
    <w:rsid w:val="00926815"/>
    <w:rsid w:val="00927550"/>
    <w:rsid w:val="009322BC"/>
    <w:rsid w:val="00934BC9"/>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0C7B"/>
    <w:rsid w:val="00A25826"/>
    <w:rsid w:val="00A31070"/>
    <w:rsid w:val="00A3301B"/>
    <w:rsid w:val="00A36CDE"/>
    <w:rsid w:val="00A4111A"/>
    <w:rsid w:val="00A51591"/>
    <w:rsid w:val="00A515AA"/>
    <w:rsid w:val="00A61BCB"/>
    <w:rsid w:val="00A62958"/>
    <w:rsid w:val="00A63435"/>
    <w:rsid w:val="00A649B1"/>
    <w:rsid w:val="00A82AD4"/>
    <w:rsid w:val="00A82EB0"/>
    <w:rsid w:val="00A851A5"/>
    <w:rsid w:val="00A91473"/>
    <w:rsid w:val="00A91B04"/>
    <w:rsid w:val="00A93825"/>
    <w:rsid w:val="00A9501A"/>
    <w:rsid w:val="00AA25D1"/>
    <w:rsid w:val="00AA4DBF"/>
    <w:rsid w:val="00AA6476"/>
    <w:rsid w:val="00AB3E05"/>
    <w:rsid w:val="00AC0FCF"/>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546C"/>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2092"/>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A41FD"/>
    <w:rsid w:val="00CB112F"/>
    <w:rsid w:val="00CB2574"/>
    <w:rsid w:val="00CB3EB4"/>
    <w:rsid w:val="00CB7DD7"/>
    <w:rsid w:val="00CC76FB"/>
    <w:rsid w:val="00CD0357"/>
    <w:rsid w:val="00CD0D9D"/>
    <w:rsid w:val="00CD3972"/>
    <w:rsid w:val="00CD5E94"/>
    <w:rsid w:val="00CD7068"/>
    <w:rsid w:val="00CE0E74"/>
    <w:rsid w:val="00CE1D80"/>
    <w:rsid w:val="00CE2FDE"/>
    <w:rsid w:val="00CE69A8"/>
    <w:rsid w:val="00CE7204"/>
    <w:rsid w:val="00CF019E"/>
    <w:rsid w:val="00CF25EB"/>
    <w:rsid w:val="00CF28A7"/>
    <w:rsid w:val="00CF5D8E"/>
    <w:rsid w:val="00D00E72"/>
    <w:rsid w:val="00D05805"/>
    <w:rsid w:val="00D059A1"/>
    <w:rsid w:val="00D130CE"/>
    <w:rsid w:val="00D149FC"/>
    <w:rsid w:val="00D22E8B"/>
    <w:rsid w:val="00D234B3"/>
    <w:rsid w:val="00D34A07"/>
    <w:rsid w:val="00D35E01"/>
    <w:rsid w:val="00D37986"/>
    <w:rsid w:val="00D42DBC"/>
    <w:rsid w:val="00D46C90"/>
    <w:rsid w:val="00D50979"/>
    <w:rsid w:val="00D50DB2"/>
    <w:rsid w:val="00D51CCE"/>
    <w:rsid w:val="00D52223"/>
    <w:rsid w:val="00D620BE"/>
    <w:rsid w:val="00D65BD7"/>
    <w:rsid w:val="00D66CE4"/>
    <w:rsid w:val="00D66DE3"/>
    <w:rsid w:val="00D67B08"/>
    <w:rsid w:val="00D710D2"/>
    <w:rsid w:val="00D735DA"/>
    <w:rsid w:val="00D7728C"/>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A6C99"/>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4CC2"/>
    <w:rsid w:val="00E46D64"/>
    <w:rsid w:val="00E56E2D"/>
    <w:rsid w:val="00E57446"/>
    <w:rsid w:val="00E62687"/>
    <w:rsid w:val="00E64A30"/>
    <w:rsid w:val="00E73A68"/>
    <w:rsid w:val="00E815F4"/>
    <w:rsid w:val="00E822F6"/>
    <w:rsid w:val="00E833E1"/>
    <w:rsid w:val="00E85734"/>
    <w:rsid w:val="00E860F1"/>
    <w:rsid w:val="00E935C0"/>
    <w:rsid w:val="00E97A9C"/>
    <w:rsid w:val="00EA28D9"/>
    <w:rsid w:val="00EB0846"/>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27BCD"/>
    <w:rsid w:val="00F30BF5"/>
    <w:rsid w:val="00F31A0D"/>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1A01"/>
    <w:rsid w:val="00F73EAA"/>
    <w:rsid w:val="00F81998"/>
    <w:rsid w:val="00F847CB"/>
    <w:rsid w:val="00F85459"/>
    <w:rsid w:val="00F86C90"/>
    <w:rsid w:val="00F952C8"/>
    <w:rsid w:val="00FA0617"/>
    <w:rsid w:val="00FA0A22"/>
    <w:rsid w:val="00FA22BE"/>
    <w:rsid w:val="00FA53D8"/>
    <w:rsid w:val="00FB1DF7"/>
    <w:rsid w:val="00FB3D54"/>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822340"/>
  </w:style>
  <w:style w:type="character" w:customStyle="1" w:styleId="divider1">
    <w:name w:val="divider1"/>
    <w:basedOn w:val="DefaultParagraphFont"/>
    <w:rsid w:val="00822340"/>
  </w:style>
  <w:style w:type="character" w:customStyle="1" w:styleId="description">
    <w:name w:val="description"/>
    <w:basedOn w:val="DefaultParagraphFont"/>
    <w:rsid w:val="00822340"/>
  </w:style>
  <w:style w:type="character" w:customStyle="1" w:styleId="divider2">
    <w:name w:val="divider2"/>
    <w:basedOn w:val="DefaultParagraphFont"/>
    <w:rsid w:val="00822340"/>
  </w:style>
  <w:style w:type="character" w:customStyle="1" w:styleId="address">
    <w:name w:val="address"/>
    <w:basedOn w:val="DefaultParagraphFont"/>
    <w:rsid w:val="0082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822340"/>
  </w:style>
  <w:style w:type="character" w:customStyle="1" w:styleId="divider1">
    <w:name w:val="divider1"/>
    <w:basedOn w:val="DefaultParagraphFont"/>
    <w:rsid w:val="00822340"/>
  </w:style>
  <w:style w:type="character" w:customStyle="1" w:styleId="description">
    <w:name w:val="description"/>
    <w:basedOn w:val="DefaultParagraphFont"/>
    <w:rsid w:val="00822340"/>
  </w:style>
  <w:style w:type="character" w:customStyle="1" w:styleId="divider2">
    <w:name w:val="divider2"/>
    <w:basedOn w:val="DefaultParagraphFont"/>
    <w:rsid w:val="00822340"/>
  </w:style>
  <w:style w:type="character" w:customStyle="1" w:styleId="address">
    <w:name w:val="address"/>
    <w:basedOn w:val="DefaultParagraphFont"/>
    <w:rsid w:val="0082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888883804">
      <w:bodyDiv w:val="1"/>
      <w:marLeft w:val="0"/>
      <w:marRight w:val="0"/>
      <w:marTop w:val="0"/>
      <w:marBottom w:val="0"/>
      <w:divBdr>
        <w:top w:val="none" w:sz="0" w:space="0" w:color="auto"/>
        <w:left w:val="none" w:sz="0" w:space="0" w:color="auto"/>
        <w:bottom w:val="none" w:sz="0" w:space="0" w:color="auto"/>
        <w:right w:val="none" w:sz="0" w:space="0" w:color="auto"/>
      </w:divBdr>
      <w:divsChild>
        <w:div w:id="981887314">
          <w:marLeft w:val="0"/>
          <w:marRight w:val="0"/>
          <w:marTop w:val="0"/>
          <w:marBottom w:val="0"/>
          <w:divBdr>
            <w:top w:val="none" w:sz="0" w:space="0" w:color="auto"/>
            <w:left w:val="none" w:sz="0" w:space="0" w:color="auto"/>
            <w:bottom w:val="none" w:sz="0" w:space="0" w:color="auto"/>
            <w:right w:val="none" w:sz="0" w:space="0" w:color="auto"/>
          </w:divBdr>
        </w:div>
        <w:div w:id="385492307">
          <w:marLeft w:val="0"/>
          <w:marRight w:val="0"/>
          <w:marTop w:val="0"/>
          <w:marBottom w:val="0"/>
          <w:divBdr>
            <w:top w:val="none" w:sz="0" w:space="0" w:color="auto"/>
            <w:left w:val="none" w:sz="0" w:space="0" w:color="auto"/>
            <w:bottom w:val="none" w:sz="0" w:space="0" w:color="auto"/>
            <w:right w:val="none" w:sz="0" w:space="0" w:color="auto"/>
          </w:divBdr>
        </w:div>
        <w:div w:id="97483620">
          <w:marLeft w:val="0"/>
          <w:marRight w:val="0"/>
          <w:marTop w:val="0"/>
          <w:marBottom w:val="0"/>
          <w:divBdr>
            <w:top w:val="none" w:sz="0" w:space="0" w:color="auto"/>
            <w:left w:val="none" w:sz="0" w:space="0" w:color="auto"/>
            <w:bottom w:val="none" w:sz="0" w:space="0" w:color="auto"/>
            <w:right w:val="none" w:sz="0" w:space="0" w:color="auto"/>
          </w:divBdr>
        </w:div>
        <w:div w:id="1701397246">
          <w:marLeft w:val="0"/>
          <w:marRight w:val="0"/>
          <w:marTop w:val="0"/>
          <w:marBottom w:val="0"/>
          <w:divBdr>
            <w:top w:val="none" w:sz="0" w:space="0" w:color="auto"/>
            <w:left w:val="none" w:sz="0" w:space="0" w:color="auto"/>
            <w:bottom w:val="none" w:sz="0" w:space="0" w:color="auto"/>
            <w:right w:val="none" w:sz="0" w:space="0" w:color="auto"/>
          </w:divBdr>
        </w:div>
        <w:div w:id="810442583">
          <w:marLeft w:val="0"/>
          <w:marRight w:val="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077094715">
      <w:bodyDiv w:val="1"/>
      <w:marLeft w:val="0"/>
      <w:marRight w:val="0"/>
      <w:marTop w:val="0"/>
      <w:marBottom w:val="0"/>
      <w:divBdr>
        <w:top w:val="none" w:sz="0" w:space="0" w:color="auto"/>
        <w:left w:val="none" w:sz="0" w:space="0" w:color="auto"/>
        <w:bottom w:val="none" w:sz="0" w:space="0" w:color="auto"/>
        <w:right w:val="none" w:sz="0" w:space="0" w:color="auto"/>
      </w:divBdr>
      <w:divsChild>
        <w:div w:id="242497745">
          <w:marLeft w:val="-2400"/>
          <w:marRight w:val="-480"/>
          <w:marTop w:val="0"/>
          <w:marBottom w:val="0"/>
          <w:divBdr>
            <w:top w:val="none" w:sz="0" w:space="0" w:color="auto"/>
            <w:left w:val="none" w:sz="0" w:space="0" w:color="auto"/>
            <w:bottom w:val="none" w:sz="0" w:space="0" w:color="auto"/>
            <w:right w:val="none" w:sz="0" w:space="0" w:color="auto"/>
          </w:divBdr>
        </w:div>
        <w:div w:id="1117065674">
          <w:marLeft w:val="-2400"/>
          <w:marRight w:val="-480"/>
          <w:marTop w:val="0"/>
          <w:marBottom w:val="0"/>
          <w:divBdr>
            <w:top w:val="none" w:sz="0" w:space="0" w:color="auto"/>
            <w:left w:val="none" w:sz="0" w:space="0" w:color="auto"/>
            <w:bottom w:val="none" w:sz="0" w:space="0" w:color="auto"/>
            <w:right w:val="none" w:sz="0" w:space="0" w:color="auto"/>
          </w:divBdr>
        </w:div>
        <w:div w:id="271017584">
          <w:marLeft w:val="-2400"/>
          <w:marRight w:val="-480"/>
          <w:marTop w:val="0"/>
          <w:marBottom w:val="0"/>
          <w:divBdr>
            <w:top w:val="none" w:sz="0" w:space="0" w:color="auto"/>
            <w:left w:val="none" w:sz="0" w:space="0" w:color="auto"/>
            <w:bottom w:val="none" w:sz="0" w:space="0" w:color="auto"/>
            <w:right w:val="none" w:sz="0" w:space="0" w:color="auto"/>
          </w:divBdr>
        </w:div>
        <w:div w:id="234124244">
          <w:marLeft w:val="-2400"/>
          <w:marRight w:val="-480"/>
          <w:marTop w:val="0"/>
          <w:marBottom w:val="0"/>
          <w:divBdr>
            <w:top w:val="none" w:sz="0" w:space="0" w:color="auto"/>
            <w:left w:val="none" w:sz="0" w:space="0" w:color="auto"/>
            <w:bottom w:val="none" w:sz="0" w:space="0" w:color="auto"/>
            <w:right w:val="none" w:sz="0" w:space="0" w:color="auto"/>
          </w:divBdr>
        </w:div>
        <w:div w:id="1181553215">
          <w:marLeft w:val="-2400"/>
          <w:marRight w:val="-480"/>
          <w:marTop w:val="0"/>
          <w:marBottom w:val="0"/>
          <w:divBdr>
            <w:top w:val="none" w:sz="0" w:space="0" w:color="auto"/>
            <w:left w:val="none" w:sz="0" w:space="0" w:color="auto"/>
            <w:bottom w:val="none" w:sz="0" w:space="0" w:color="auto"/>
            <w:right w:val="none" w:sz="0" w:space="0" w:color="auto"/>
          </w:divBdr>
        </w:div>
        <w:div w:id="47151357">
          <w:marLeft w:val="-2400"/>
          <w:marRight w:val="-480"/>
          <w:marTop w:val="0"/>
          <w:marBottom w:val="0"/>
          <w:divBdr>
            <w:top w:val="none" w:sz="0" w:space="0" w:color="auto"/>
            <w:left w:val="none" w:sz="0" w:space="0" w:color="auto"/>
            <w:bottom w:val="none" w:sz="0" w:space="0" w:color="auto"/>
            <w:right w:val="none" w:sz="0" w:space="0" w:color="auto"/>
          </w:divBdr>
        </w:div>
        <w:div w:id="520626377">
          <w:marLeft w:val="-2400"/>
          <w:marRight w:val="-480"/>
          <w:marTop w:val="0"/>
          <w:marBottom w:val="0"/>
          <w:divBdr>
            <w:top w:val="none" w:sz="0" w:space="0" w:color="auto"/>
            <w:left w:val="none" w:sz="0" w:space="0" w:color="auto"/>
            <w:bottom w:val="none" w:sz="0" w:space="0" w:color="auto"/>
            <w:right w:val="none" w:sz="0" w:space="0" w:color="auto"/>
          </w:divBdr>
        </w:div>
        <w:div w:id="1246256600">
          <w:marLeft w:val="-2400"/>
          <w:marRight w:val="-480"/>
          <w:marTop w:val="0"/>
          <w:marBottom w:val="0"/>
          <w:divBdr>
            <w:top w:val="none" w:sz="0" w:space="0" w:color="auto"/>
            <w:left w:val="none" w:sz="0" w:space="0" w:color="auto"/>
            <w:bottom w:val="none" w:sz="0" w:space="0" w:color="auto"/>
            <w:right w:val="none" w:sz="0" w:space="0" w:color="auto"/>
          </w:divBdr>
        </w:div>
        <w:div w:id="1561594532">
          <w:marLeft w:val="-2400"/>
          <w:marRight w:val="-480"/>
          <w:marTop w:val="0"/>
          <w:marBottom w:val="0"/>
          <w:divBdr>
            <w:top w:val="none" w:sz="0" w:space="0" w:color="auto"/>
            <w:left w:val="none" w:sz="0" w:space="0" w:color="auto"/>
            <w:bottom w:val="none" w:sz="0" w:space="0" w:color="auto"/>
            <w:right w:val="none" w:sz="0" w:space="0" w:color="auto"/>
          </w:divBdr>
        </w:div>
        <w:div w:id="822741943">
          <w:marLeft w:val="-2400"/>
          <w:marRight w:val="-480"/>
          <w:marTop w:val="0"/>
          <w:marBottom w:val="0"/>
          <w:divBdr>
            <w:top w:val="none" w:sz="0" w:space="0" w:color="auto"/>
            <w:left w:val="none" w:sz="0" w:space="0" w:color="auto"/>
            <w:bottom w:val="none" w:sz="0" w:space="0" w:color="auto"/>
            <w:right w:val="none" w:sz="0" w:space="0" w:color="auto"/>
          </w:divBdr>
        </w:div>
        <w:div w:id="1768503621">
          <w:marLeft w:val="-2400"/>
          <w:marRight w:val="-480"/>
          <w:marTop w:val="0"/>
          <w:marBottom w:val="0"/>
          <w:divBdr>
            <w:top w:val="none" w:sz="0" w:space="0" w:color="auto"/>
            <w:left w:val="none" w:sz="0" w:space="0" w:color="auto"/>
            <w:bottom w:val="none" w:sz="0" w:space="0" w:color="auto"/>
            <w:right w:val="none" w:sz="0" w:space="0" w:color="auto"/>
          </w:divBdr>
        </w:div>
        <w:div w:id="678891492">
          <w:marLeft w:val="-2400"/>
          <w:marRight w:val="-480"/>
          <w:marTop w:val="0"/>
          <w:marBottom w:val="0"/>
          <w:divBdr>
            <w:top w:val="none" w:sz="0" w:space="0" w:color="auto"/>
            <w:left w:val="none" w:sz="0" w:space="0" w:color="auto"/>
            <w:bottom w:val="none" w:sz="0" w:space="0" w:color="auto"/>
            <w:right w:val="none" w:sz="0" w:space="0" w:color="auto"/>
          </w:divBdr>
        </w:div>
        <w:div w:id="765884643">
          <w:marLeft w:val="-2400"/>
          <w:marRight w:val="-480"/>
          <w:marTop w:val="0"/>
          <w:marBottom w:val="0"/>
          <w:divBdr>
            <w:top w:val="none" w:sz="0" w:space="0" w:color="auto"/>
            <w:left w:val="none" w:sz="0" w:space="0" w:color="auto"/>
            <w:bottom w:val="none" w:sz="0" w:space="0" w:color="auto"/>
            <w:right w:val="none" w:sz="0" w:space="0" w:color="auto"/>
          </w:divBdr>
        </w:div>
        <w:div w:id="1305089768">
          <w:marLeft w:val="-2400"/>
          <w:marRight w:val="-480"/>
          <w:marTop w:val="0"/>
          <w:marBottom w:val="0"/>
          <w:divBdr>
            <w:top w:val="none" w:sz="0" w:space="0" w:color="auto"/>
            <w:left w:val="none" w:sz="0" w:space="0" w:color="auto"/>
            <w:bottom w:val="none" w:sz="0" w:space="0" w:color="auto"/>
            <w:right w:val="none" w:sz="0" w:space="0" w:color="auto"/>
          </w:divBdr>
        </w:div>
        <w:div w:id="1145927122">
          <w:marLeft w:val="-2400"/>
          <w:marRight w:val="-480"/>
          <w:marTop w:val="0"/>
          <w:marBottom w:val="0"/>
          <w:divBdr>
            <w:top w:val="none" w:sz="0" w:space="0" w:color="auto"/>
            <w:left w:val="none" w:sz="0" w:space="0" w:color="auto"/>
            <w:bottom w:val="none" w:sz="0" w:space="0" w:color="auto"/>
            <w:right w:val="none" w:sz="0" w:space="0" w:color="auto"/>
          </w:divBdr>
        </w:div>
        <w:div w:id="418605110">
          <w:marLeft w:val="-2400"/>
          <w:marRight w:val="-480"/>
          <w:marTop w:val="0"/>
          <w:marBottom w:val="0"/>
          <w:divBdr>
            <w:top w:val="none" w:sz="0" w:space="0" w:color="auto"/>
            <w:left w:val="none" w:sz="0" w:space="0" w:color="auto"/>
            <w:bottom w:val="none" w:sz="0" w:space="0" w:color="auto"/>
            <w:right w:val="none" w:sz="0" w:space="0" w:color="auto"/>
          </w:divBdr>
        </w:div>
        <w:div w:id="157694789">
          <w:marLeft w:val="-2400"/>
          <w:marRight w:val="-480"/>
          <w:marTop w:val="0"/>
          <w:marBottom w:val="0"/>
          <w:divBdr>
            <w:top w:val="none" w:sz="0" w:space="0" w:color="auto"/>
            <w:left w:val="none" w:sz="0" w:space="0" w:color="auto"/>
            <w:bottom w:val="none" w:sz="0" w:space="0" w:color="auto"/>
            <w:right w:val="none" w:sz="0" w:space="0" w:color="auto"/>
          </w:divBdr>
        </w:div>
        <w:div w:id="1753046493">
          <w:marLeft w:val="-2400"/>
          <w:marRight w:val="-480"/>
          <w:marTop w:val="0"/>
          <w:marBottom w:val="0"/>
          <w:divBdr>
            <w:top w:val="none" w:sz="0" w:space="0" w:color="auto"/>
            <w:left w:val="none" w:sz="0" w:space="0" w:color="auto"/>
            <w:bottom w:val="none" w:sz="0" w:space="0" w:color="auto"/>
            <w:right w:val="none" w:sz="0" w:space="0" w:color="auto"/>
          </w:divBdr>
        </w:div>
        <w:div w:id="478155893">
          <w:marLeft w:val="-2400"/>
          <w:marRight w:val="-480"/>
          <w:marTop w:val="0"/>
          <w:marBottom w:val="0"/>
          <w:divBdr>
            <w:top w:val="none" w:sz="0" w:space="0" w:color="auto"/>
            <w:left w:val="none" w:sz="0" w:space="0" w:color="auto"/>
            <w:bottom w:val="none" w:sz="0" w:space="0" w:color="auto"/>
            <w:right w:val="none" w:sz="0" w:space="0" w:color="auto"/>
          </w:divBdr>
        </w:div>
        <w:div w:id="1821457019">
          <w:marLeft w:val="-2400"/>
          <w:marRight w:val="-480"/>
          <w:marTop w:val="0"/>
          <w:marBottom w:val="0"/>
          <w:divBdr>
            <w:top w:val="none" w:sz="0" w:space="0" w:color="auto"/>
            <w:left w:val="none" w:sz="0" w:space="0" w:color="auto"/>
            <w:bottom w:val="none" w:sz="0" w:space="0" w:color="auto"/>
            <w:right w:val="none" w:sz="0" w:space="0" w:color="auto"/>
          </w:divBdr>
        </w:div>
        <w:div w:id="273750698">
          <w:marLeft w:val="-2400"/>
          <w:marRight w:val="-480"/>
          <w:marTop w:val="0"/>
          <w:marBottom w:val="0"/>
          <w:divBdr>
            <w:top w:val="none" w:sz="0" w:space="0" w:color="auto"/>
            <w:left w:val="none" w:sz="0" w:space="0" w:color="auto"/>
            <w:bottom w:val="none" w:sz="0" w:space="0" w:color="auto"/>
            <w:right w:val="none" w:sz="0" w:space="0" w:color="auto"/>
          </w:divBdr>
        </w:div>
        <w:div w:id="210002072">
          <w:marLeft w:val="-2400"/>
          <w:marRight w:val="-480"/>
          <w:marTop w:val="0"/>
          <w:marBottom w:val="0"/>
          <w:divBdr>
            <w:top w:val="none" w:sz="0" w:space="0" w:color="auto"/>
            <w:left w:val="none" w:sz="0" w:space="0" w:color="auto"/>
            <w:bottom w:val="none" w:sz="0" w:space="0" w:color="auto"/>
            <w:right w:val="none" w:sz="0" w:space="0" w:color="auto"/>
          </w:divBdr>
        </w:div>
        <w:div w:id="1222787587">
          <w:marLeft w:val="-2400"/>
          <w:marRight w:val="-480"/>
          <w:marTop w:val="0"/>
          <w:marBottom w:val="0"/>
          <w:divBdr>
            <w:top w:val="none" w:sz="0" w:space="0" w:color="auto"/>
            <w:left w:val="none" w:sz="0" w:space="0" w:color="auto"/>
            <w:bottom w:val="none" w:sz="0" w:space="0" w:color="auto"/>
            <w:right w:val="none" w:sz="0" w:space="0" w:color="auto"/>
          </w:divBdr>
        </w:div>
        <w:div w:id="1977951808">
          <w:marLeft w:val="-2400"/>
          <w:marRight w:val="-480"/>
          <w:marTop w:val="0"/>
          <w:marBottom w:val="0"/>
          <w:divBdr>
            <w:top w:val="none" w:sz="0" w:space="0" w:color="auto"/>
            <w:left w:val="none" w:sz="0" w:space="0" w:color="auto"/>
            <w:bottom w:val="none" w:sz="0" w:space="0" w:color="auto"/>
            <w:right w:val="none" w:sz="0" w:space="0" w:color="auto"/>
          </w:divBdr>
        </w:div>
        <w:div w:id="1780639650">
          <w:marLeft w:val="-2400"/>
          <w:marRight w:val="-480"/>
          <w:marTop w:val="0"/>
          <w:marBottom w:val="0"/>
          <w:divBdr>
            <w:top w:val="none" w:sz="0" w:space="0" w:color="auto"/>
            <w:left w:val="none" w:sz="0" w:space="0" w:color="auto"/>
            <w:bottom w:val="none" w:sz="0" w:space="0" w:color="auto"/>
            <w:right w:val="none" w:sz="0" w:space="0" w:color="auto"/>
          </w:divBdr>
        </w:div>
        <w:div w:id="1532376119">
          <w:marLeft w:val="-2400"/>
          <w:marRight w:val="-480"/>
          <w:marTop w:val="0"/>
          <w:marBottom w:val="0"/>
          <w:divBdr>
            <w:top w:val="none" w:sz="0" w:space="0" w:color="auto"/>
            <w:left w:val="none" w:sz="0" w:space="0" w:color="auto"/>
            <w:bottom w:val="none" w:sz="0" w:space="0" w:color="auto"/>
            <w:right w:val="none" w:sz="0" w:space="0" w:color="auto"/>
          </w:divBdr>
        </w:div>
        <w:div w:id="1061905483">
          <w:marLeft w:val="-2400"/>
          <w:marRight w:val="-480"/>
          <w:marTop w:val="0"/>
          <w:marBottom w:val="0"/>
          <w:divBdr>
            <w:top w:val="none" w:sz="0" w:space="0" w:color="auto"/>
            <w:left w:val="none" w:sz="0" w:space="0" w:color="auto"/>
            <w:bottom w:val="none" w:sz="0" w:space="0" w:color="auto"/>
            <w:right w:val="none" w:sz="0" w:space="0" w:color="auto"/>
          </w:divBdr>
        </w:div>
        <w:div w:id="689837167">
          <w:marLeft w:val="-2400"/>
          <w:marRight w:val="-480"/>
          <w:marTop w:val="0"/>
          <w:marBottom w:val="0"/>
          <w:divBdr>
            <w:top w:val="none" w:sz="0" w:space="0" w:color="auto"/>
            <w:left w:val="none" w:sz="0" w:space="0" w:color="auto"/>
            <w:bottom w:val="none" w:sz="0" w:space="0" w:color="auto"/>
            <w:right w:val="none" w:sz="0" w:space="0" w:color="auto"/>
          </w:divBdr>
        </w:div>
        <w:div w:id="2078092264">
          <w:marLeft w:val="-2400"/>
          <w:marRight w:val="-480"/>
          <w:marTop w:val="0"/>
          <w:marBottom w:val="0"/>
          <w:divBdr>
            <w:top w:val="none" w:sz="0" w:space="0" w:color="auto"/>
            <w:left w:val="none" w:sz="0" w:space="0" w:color="auto"/>
            <w:bottom w:val="none" w:sz="0" w:space="0" w:color="auto"/>
            <w:right w:val="none" w:sz="0" w:space="0" w:color="auto"/>
          </w:divBdr>
        </w:div>
        <w:div w:id="2088720286">
          <w:marLeft w:val="-2400"/>
          <w:marRight w:val="-480"/>
          <w:marTop w:val="0"/>
          <w:marBottom w:val="0"/>
          <w:divBdr>
            <w:top w:val="none" w:sz="0" w:space="0" w:color="auto"/>
            <w:left w:val="none" w:sz="0" w:space="0" w:color="auto"/>
            <w:bottom w:val="none" w:sz="0" w:space="0" w:color="auto"/>
            <w:right w:val="none" w:sz="0" w:space="0" w:color="auto"/>
          </w:divBdr>
        </w:div>
        <w:div w:id="1997688267">
          <w:marLeft w:val="-2400"/>
          <w:marRight w:val="-480"/>
          <w:marTop w:val="0"/>
          <w:marBottom w:val="0"/>
          <w:divBdr>
            <w:top w:val="none" w:sz="0" w:space="0" w:color="auto"/>
            <w:left w:val="none" w:sz="0" w:space="0" w:color="auto"/>
            <w:bottom w:val="none" w:sz="0" w:space="0" w:color="auto"/>
            <w:right w:val="none" w:sz="0" w:space="0" w:color="auto"/>
          </w:divBdr>
        </w:div>
        <w:div w:id="2031300173">
          <w:marLeft w:val="-2400"/>
          <w:marRight w:val="-480"/>
          <w:marTop w:val="0"/>
          <w:marBottom w:val="0"/>
          <w:divBdr>
            <w:top w:val="none" w:sz="0" w:space="0" w:color="auto"/>
            <w:left w:val="none" w:sz="0" w:space="0" w:color="auto"/>
            <w:bottom w:val="none" w:sz="0" w:space="0" w:color="auto"/>
            <w:right w:val="none" w:sz="0" w:space="0" w:color="auto"/>
          </w:divBdr>
        </w:div>
        <w:div w:id="1160775854">
          <w:marLeft w:val="-2400"/>
          <w:marRight w:val="-480"/>
          <w:marTop w:val="0"/>
          <w:marBottom w:val="0"/>
          <w:divBdr>
            <w:top w:val="none" w:sz="0" w:space="0" w:color="auto"/>
            <w:left w:val="none" w:sz="0" w:space="0" w:color="auto"/>
            <w:bottom w:val="none" w:sz="0" w:space="0" w:color="auto"/>
            <w:right w:val="none" w:sz="0" w:space="0" w:color="auto"/>
          </w:divBdr>
        </w:div>
        <w:div w:id="362830359">
          <w:marLeft w:val="-2400"/>
          <w:marRight w:val="-480"/>
          <w:marTop w:val="0"/>
          <w:marBottom w:val="0"/>
          <w:divBdr>
            <w:top w:val="none" w:sz="0" w:space="0" w:color="auto"/>
            <w:left w:val="none" w:sz="0" w:space="0" w:color="auto"/>
            <w:bottom w:val="none" w:sz="0" w:space="0" w:color="auto"/>
            <w:right w:val="none" w:sz="0" w:space="0" w:color="auto"/>
          </w:divBdr>
        </w:div>
        <w:div w:id="1117989432">
          <w:marLeft w:val="-2400"/>
          <w:marRight w:val="-480"/>
          <w:marTop w:val="0"/>
          <w:marBottom w:val="0"/>
          <w:divBdr>
            <w:top w:val="none" w:sz="0" w:space="0" w:color="auto"/>
            <w:left w:val="none" w:sz="0" w:space="0" w:color="auto"/>
            <w:bottom w:val="none" w:sz="0" w:space="0" w:color="auto"/>
            <w:right w:val="none" w:sz="0" w:space="0" w:color="auto"/>
          </w:divBdr>
        </w:div>
        <w:div w:id="1043797188">
          <w:marLeft w:val="-2400"/>
          <w:marRight w:val="-480"/>
          <w:marTop w:val="0"/>
          <w:marBottom w:val="0"/>
          <w:divBdr>
            <w:top w:val="none" w:sz="0" w:space="0" w:color="auto"/>
            <w:left w:val="none" w:sz="0" w:space="0" w:color="auto"/>
            <w:bottom w:val="none" w:sz="0" w:space="0" w:color="auto"/>
            <w:right w:val="none" w:sz="0" w:space="0" w:color="auto"/>
          </w:divBdr>
        </w:div>
        <w:div w:id="661855625">
          <w:marLeft w:val="-2400"/>
          <w:marRight w:val="-480"/>
          <w:marTop w:val="0"/>
          <w:marBottom w:val="0"/>
          <w:divBdr>
            <w:top w:val="none" w:sz="0" w:space="0" w:color="auto"/>
            <w:left w:val="none" w:sz="0" w:space="0" w:color="auto"/>
            <w:bottom w:val="none" w:sz="0" w:space="0" w:color="auto"/>
            <w:right w:val="none" w:sz="0" w:space="0" w:color="auto"/>
          </w:divBdr>
        </w:div>
        <w:div w:id="559445756">
          <w:marLeft w:val="-2400"/>
          <w:marRight w:val="-480"/>
          <w:marTop w:val="0"/>
          <w:marBottom w:val="0"/>
          <w:divBdr>
            <w:top w:val="none" w:sz="0" w:space="0" w:color="auto"/>
            <w:left w:val="none" w:sz="0" w:space="0" w:color="auto"/>
            <w:bottom w:val="none" w:sz="0" w:space="0" w:color="auto"/>
            <w:right w:val="none" w:sz="0" w:space="0" w:color="auto"/>
          </w:divBdr>
        </w:div>
        <w:div w:id="1254314261">
          <w:marLeft w:val="-2400"/>
          <w:marRight w:val="-480"/>
          <w:marTop w:val="0"/>
          <w:marBottom w:val="0"/>
          <w:divBdr>
            <w:top w:val="none" w:sz="0" w:space="0" w:color="auto"/>
            <w:left w:val="none" w:sz="0" w:space="0" w:color="auto"/>
            <w:bottom w:val="none" w:sz="0" w:space="0" w:color="auto"/>
            <w:right w:val="none" w:sz="0" w:space="0" w:color="auto"/>
          </w:divBdr>
        </w:div>
        <w:div w:id="1043559482">
          <w:marLeft w:val="-2400"/>
          <w:marRight w:val="-480"/>
          <w:marTop w:val="0"/>
          <w:marBottom w:val="0"/>
          <w:divBdr>
            <w:top w:val="none" w:sz="0" w:space="0" w:color="auto"/>
            <w:left w:val="none" w:sz="0" w:space="0" w:color="auto"/>
            <w:bottom w:val="none" w:sz="0" w:space="0" w:color="auto"/>
            <w:right w:val="none" w:sz="0" w:space="0" w:color="auto"/>
          </w:divBdr>
        </w:div>
        <w:div w:id="315887384">
          <w:marLeft w:val="-2400"/>
          <w:marRight w:val="-480"/>
          <w:marTop w:val="0"/>
          <w:marBottom w:val="0"/>
          <w:divBdr>
            <w:top w:val="none" w:sz="0" w:space="0" w:color="auto"/>
            <w:left w:val="none" w:sz="0" w:space="0" w:color="auto"/>
            <w:bottom w:val="none" w:sz="0" w:space="0" w:color="auto"/>
            <w:right w:val="none" w:sz="0" w:space="0" w:color="auto"/>
          </w:divBdr>
        </w:div>
        <w:div w:id="556206434">
          <w:marLeft w:val="-2400"/>
          <w:marRight w:val="-480"/>
          <w:marTop w:val="0"/>
          <w:marBottom w:val="0"/>
          <w:divBdr>
            <w:top w:val="none" w:sz="0" w:space="0" w:color="auto"/>
            <w:left w:val="none" w:sz="0" w:space="0" w:color="auto"/>
            <w:bottom w:val="none" w:sz="0" w:space="0" w:color="auto"/>
            <w:right w:val="none" w:sz="0" w:space="0" w:color="auto"/>
          </w:divBdr>
        </w:div>
        <w:div w:id="2144231074">
          <w:marLeft w:val="-2400"/>
          <w:marRight w:val="-480"/>
          <w:marTop w:val="0"/>
          <w:marBottom w:val="0"/>
          <w:divBdr>
            <w:top w:val="none" w:sz="0" w:space="0" w:color="auto"/>
            <w:left w:val="none" w:sz="0" w:space="0" w:color="auto"/>
            <w:bottom w:val="none" w:sz="0" w:space="0" w:color="auto"/>
            <w:right w:val="none" w:sz="0" w:space="0" w:color="auto"/>
          </w:divBdr>
        </w:div>
        <w:div w:id="63648690">
          <w:marLeft w:val="-2400"/>
          <w:marRight w:val="-480"/>
          <w:marTop w:val="0"/>
          <w:marBottom w:val="0"/>
          <w:divBdr>
            <w:top w:val="none" w:sz="0" w:space="0" w:color="auto"/>
            <w:left w:val="none" w:sz="0" w:space="0" w:color="auto"/>
            <w:bottom w:val="none" w:sz="0" w:space="0" w:color="auto"/>
            <w:right w:val="none" w:sz="0" w:space="0" w:color="auto"/>
          </w:divBdr>
        </w:div>
        <w:div w:id="1239944097">
          <w:marLeft w:val="-2400"/>
          <w:marRight w:val="-480"/>
          <w:marTop w:val="0"/>
          <w:marBottom w:val="0"/>
          <w:divBdr>
            <w:top w:val="none" w:sz="0" w:space="0" w:color="auto"/>
            <w:left w:val="none" w:sz="0" w:space="0" w:color="auto"/>
            <w:bottom w:val="none" w:sz="0" w:space="0" w:color="auto"/>
            <w:right w:val="none" w:sz="0" w:space="0" w:color="auto"/>
          </w:divBdr>
        </w:div>
        <w:div w:id="850224349">
          <w:marLeft w:val="-2400"/>
          <w:marRight w:val="-480"/>
          <w:marTop w:val="0"/>
          <w:marBottom w:val="0"/>
          <w:divBdr>
            <w:top w:val="none" w:sz="0" w:space="0" w:color="auto"/>
            <w:left w:val="none" w:sz="0" w:space="0" w:color="auto"/>
            <w:bottom w:val="none" w:sz="0" w:space="0" w:color="auto"/>
            <w:right w:val="none" w:sz="0" w:space="0" w:color="auto"/>
          </w:divBdr>
        </w:div>
        <w:div w:id="705373443">
          <w:marLeft w:val="-2400"/>
          <w:marRight w:val="-480"/>
          <w:marTop w:val="0"/>
          <w:marBottom w:val="0"/>
          <w:divBdr>
            <w:top w:val="none" w:sz="0" w:space="0" w:color="auto"/>
            <w:left w:val="none" w:sz="0" w:space="0" w:color="auto"/>
            <w:bottom w:val="none" w:sz="0" w:space="0" w:color="auto"/>
            <w:right w:val="none" w:sz="0" w:space="0" w:color="auto"/>
          </w:divBdr>
        </w:div>
        <w:div w:id="1808161022">
          <w:marLeft w:val="-2400"/>
          <w:marRight w:val="-480"/>
          <w:marTop w:val="0"/>
          <w:marBottom w:val="0"/>
          <w:divBdr>
            <w:top w:val="none" w:sz="0" w:space="0" w:color="auto"/>
            <w:left w:val="none" w:sz="0" w:space="0" w:color="auto"/>
            <w:bottom w:val="none" w:sz="0" w:space="0" w:color="auto"/>
            <w:right w:val="none" w:sz="0" w:space="0" w:color="auto"/>
          </w:divBdr>
        </w:div>
        <w:div w:id="787352710">
          <w:marLeft w:val="-2400"/>
          <w:marRight w:val="-480"/>
          <w:marTop w:val="0"/>
          <w:marBottom w:val="0"/>
          <w:divBdr>
            <w:top w:val="none" w:sz="0" w:space="0" w:color="auto"/>
            <w:left w:val="none" w:sz="0" w:space="0" w:color="auto"/>
            <w:bottom w:val="none" w:sz="0" w:space="0" w:color="auto"/>
            <w:right w:val="none" w:sz="0" w:space="0" w:color="auto"/>
          </w:divBdr>
        </w:div>
        <w:div w:id="142356983">
          <w:marLeft w:val="-2400"/>
          <w:marRight w:val="-480"/>
          <w:marTop w:val="0"/>
          <w:marBottom w:val="0"/>
          <w:divBdr>
            <w:top w:val="none" w:sz="0" w:space="0" w:color="auto"/>
            <w:left w:val="none" w:sz="0" w:space="0" w:color="auto"/>
            <w:bottom w:val="none" w:sz="0" w:space="0" w:color="auto"/>
            <w:right w:val="none" w:sz="0" w:space="0" w:color="auto"/>
          </w:divBdr>
        </w:div>
        <w:div w:id="1487241000">
          <w:marLeft w:val="-2400"/>
          <w:marRight w:val="-480"/>
          <w:marTop w:val="0"/>
          <w:marBottom w:val="0"/>
          <w:divBdr>
            <w:top w:val="none" w:sz="0" w:space="0" w:color="auto"/>
            <w:left w:val="none" w:sz="0" w:space="0" w:color="auto"/>
            <w:bottom w:val="none" w:sz="0" w:space="0" w:color="auto"/>
            <w:right w:val="none" w:sz="0" w:space="0" w:color="auto"/>
          </w:divBdr>
        </w:div>
        <w:div w:id="1342656462">
          <w:marLeft w:val="-2400"/>
          <w:marRight w:val="-480"/>
          <w:marTop w:val="0"/>
          <w:marBottom w:val="0"/>
          <w:divBdr>
            <w:top w:val="none" w:sz="0" w:space="0" w:color="auto"/>
            <w:left w:val="none" w:sz="0" w:space="0" w:color="auto"/>
            <w:bottom w:val="none" w:sz="0" w:space="0" w:color="auto"/>
            <w:right w:val="none" w:sz="0" w:space="0" w:color="auto"/>
          </w:divBdr>
        </w:div>
        <w:div w:id="604506608">
          <w:marLeft w:val="-2400"/>
          <w:marRight w:val="-480"/>
          <w:marTop w:val="0"/>
          <w:marBottom w:val="0"/>
          <w:divBdr>
            <w:top w:val="none" w:sz="0" w:space="0" w:color="auto"/>
            <w:left w:val="none" w:sz="0" w:space="0" w:color="auto"/>
            <w:bottom w:val="none" w:sz="0" w:space="0" w:color="auto"/>
            <w:right w:val="none" w:sz="0" w:space="0" w:color="auto"/>
          </w:divBdr>
        </w:div>
        <w:div w:id="1476726017">
          <w:marLeft w:val="-2400"/>
          <w:marRight w:val="-480"/>
          <w:marTop w:val="0"/>
          <w:marBottom w:val="0"/>
          <w:divBdr>
            <w:top w:val="none" w:sz="0" w:space="0" w:color="auto"/>
            <w:left w:val="none" w:sz="0" w:space="0" w:color="auto"/>
            <w:bottom w:val="none" w:sz="0" w:space="0" w:color="auto"/>
            <w:right w:val="none" w:sz="0" w:space="0" w:color="auto"/>
          </w:divBdr>
        </w:div>
        <w:div w:id="2004308459">
          <w:marLeft w:val="-2400"/>
          <w:marRight w:val="-480"/>
          <w:marTop w:val="0"/>
          <w:marBottom w:val="0"/>
          <w:divBdr>
            <w:top w:val="none" w:sz="0" w:space="0" w:color="auto"/>
            <w:left w:val="none" w:sz="0" w:space="0" w:color="auto"/>
            <w:bottom w:val="none" w:sz="0" w:space="0" w:color="auto"/>
            <w:right w:val="none" w:sz="0" w:space="0" w:color="auto"/>
          </w:divBdr>
        </w:div>
        <w:div w:id="984239477">
          <w:marLeft w:val="-2400"/>
          <w:marRight w:val="-480"/>
          <w:marTop w:val="0"/>
          <w:marBottom w:val="0"/>
          <w:divBdr>
            <w:top w:val="none" w:sz="0" w:space="0" w:color="auto"/>
            <w:left w:val="none" w:sz="0" w:space="0" w:color="auto"/>
            <w:bottom w:val="none" w:sz="0" w:space="0" w:color="auto"/>
            <w:right w:val="none" w:sz="0" w:space="0" w:color="auto"/>
          </w:divBdr>
        </w:div>
        <w:div w:id="245070199">
          <w:marLeft w:val="-2400"/>
          <w:marRight w:val="-480"/>
          <w:marTop w:val="0"/>
          <w:marBottom w:val="0"/>
          <w:divBdr>
            <w:top w:val="none" w:sz="0" w:space="0" w:color="auto"/>
            <w:left w:val="none" w:sz="0" w:space="0" w:color="auto"/>
            <w:bottom w:val="none" w:sz="0" w:space="0" w:color="auto"/>
            <w:right w:val="none" w:sz="0" w:space="0" w:color="auto"/>
          </w:divBdr>
        </w:div>
        <w:div w:id="39210944">
          <w:marLeft w:val="-2400"/>
          <w:marRight w:val="-480"/>
          <w:marTop w:val="0"/>
          <w:marBottom w:val="0"/>
          <w:divBdr>
            <w:top w:val="none" w:sz="0" w:space="0" w:color="auto"/>
            <w:left w:val="none" w:sz="0" w:space="0" w:color="auto"/>
            <w:bottom w:val="none" w:sz="0" w:space="0" w:color="auto"/>
            <w:right w:val="none" w:sz="0" w:space="0" w:color="auto"/>
          </w:divBdr>
        </w:div>
        <w:div w:id="721321794">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264727955">
      <w:bodyDiv w:val="1"/>
      <w:marLeft w:val="0"/>
      <w:marRight w:val="0"/>
      <w:marTop w:val="0"/>
      <w:marBottom w:val="0"/>
      <w:divBdr>
        <w:top w:val="none" w:sz="0" w:space="0" w:color="auto"/>
        <w:left w:val="none" w:sz="0" w:space="0" w:color="auto"/>
        <w:bottom w:val="none" w:sz="0" w:space="0" w:color="auto"/>
        <w:right w:val="none" w:sz="0" w:space="0" w:color="auto"/>
      </w:divBdr>
      <w:divsChild>
        <w:div w:id="1516965241">
          <w:marLeft w:val="0"/>
          <w:marRight w:val="0"/>
          <w:marTop w:val="0"/>
          <w:marBottom w:val="0"/>
          <w:divBdr>
            <w:top w:val="none" w:sz="0" w:space="0" w:color="auto"/>
            <w:left w:val="none" w:sz="0" w:space="0" w:color="auto"/>
            <w:bottom w:val="none" w:sz="0" w:space="0" w:color="auto"/>
            <w:right w:val="none" w:sz="0" w:space="0" w:color="auto"/>
          </w:divBdr>
        </w:div>
        <w:div w:id="1548762677">
          <w:marLeft w:val="0"/>
          <w:marRight w:val="0"/>
          <w:marTop w:val="0"/>
          <w:marBottom w:val="0"/>
          <w:divBdr>
            <w:top w:val="none" w:sz="0" w:space="0" w:color="auto"/>
            <w:left w:val="none" w:sz="0" w:space="0" w:color="auto"/>
            <w:bottom w:val="none" w:sz="0" w:space="0" w:color="auto"/>
            <w:right w:val="none" w:sz="0" w:space="0" w:color="auto"/>
          </w:divBdr>
        </w:div>
        <w:div w:id="208228350">
          <w:marLeft w:val="0"/>
          <w:marRight w:val="0"/>
          <w:marTop w:val="0"/>
          <w:marBottom w:val="0"/>
          <w:divBdr>
            <w:top w:val="none" w:sz="0" w:space="0" w:color="auto"/>
            <w:left w:val="none" w:sz="0" w:space="0" w:color="auto"/>
            <w:bottom w:val="none" w:sz="0" w:space="0" w:color="auto"/>
            <w:right w:val="none" w:sz="0" w:space="0" w:color="auto"/>
          </w:divBdr>
        </w:div>
        <w:div w:id="1482193762">
          <w:marLeft w:val="0"/>
          <w:marRight w:val="0"/>
          <w:marTop w:val="0"/>
          <w:marBottom w:val="0"/>
          <w:divBdr>
            <w:top w:val="none" w:sz="0" w:space="0" w:color="auto"/>
            <w:left w:val="none" w:sz="0" w:space="0" w:color="auto"/>
            <w:bottom w:val="none" w:sz="0" w:space="0" w:color="auto"/>
            <w:right w:val="none" w:sz="0" w:space="0" w:color="auto"/>
          </w:divBdr>
        </w:div>
        <w:div w:id="103162552">
          <w:marLeft w:val="0"/>
          <w:marRight w:val="0"/>
          <w:marTop w:val="0"/>
          <w:marBottom w:val="0"/>
          <w:divBdr>
            <w:top w:val="none" w:sz="0" w:space="0" w:color="auto"/>
            <w:left w:val="none" w:sz="0" w:space="0" w:color="auto"/>
            <w:bottom w:val="none" w:sz="0" w:space="0" w:color="auto"/>
            <w:right w:val="none" w:sz="0" w:space="0" w:color="auto"/>
          </w:divBdr>
        </w:div>
        <w:div w:id="42825984">
          <w:marLeft w:val="0"/>
          <w:marRight w:val="0"/>
          <w:marTop w:val="0"/>
          <w:marBottom w:val="0"/>
          <w:divBdr>
            <w:top w:val="none" w:sz="0" w:space="0" w:color="auto"/>
            <w:left w:val="none" w:sz="0" w:space="0" w:color="auto"/>
            <w:bottom w:val="none" w:sz="0" w:space="0" w:color="auto"/>
            <w:right w:val="none" w:sz="0" w:space="0" w:color="auto"/>
          </w:divBdr>
        </w:div>
        <w:div w:id="447361680">
          <w:marLeft w:val="0"/>
          <w:marRight w:val="0"/>
          <w:marTop w:val="0"/>
          <w:marBottom w:val="0"/>
          <w:divBdr>
            <w:top w:val="none" w:sz="0" w:space="0" w:color="auto"/>
            <w:left w:val="none" w:sz="0" w:space="0" w:color="auto"/>
            <w:bottom w:val="none" w:sz="0" w:space="0" w:color="auto"/>
            <w:right w:val="none" w:sz="0" w:space="0" w:color="auto"/>
          </w:divBdr>
        </w:div>
        <w:div w:id="1229077550">
          <w:marLeft w:val="0"/>
          <w:marRight w:val="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796948118">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D6E3-6B8A-4A0B-A507-4D2D1E51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12</cp:revision>
  <cp:lastPrinted>2021-08-27T12:11:00Z</cp:lastPrinted>
  <dcterms:created xsi:type="dcterms:W3CDTF">2021-08-06T16:50:00Z</dcterms:created>
  <dcterms:modified xsi:type="dcterms:W3CDTF">2021-08-27T14:32:00Z</dcterms:modified>
</cp:coreProperties>
</file>