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ADEB7" w14:textId="43C3D599" w:rsidR="001107A7" w:rsidRPr="007068B7" w:rsidRDefault="001107A7" w:rsidP="001107A7">
      <w:pPr>
        <w:ind w:firstLine="720"/>
        <w:jc w:val="center"/>
      </w:pPr>
      <w:r w:rsidRPr="007068B7">
        <w:t>General</w:t>
      </w:r>
      <w:r w:rsidR="00CF4AA7">
        <w:t xml:space="preserve"> Working Group</w:t>
      </w:r>
      <w:r w:rsidRPr="007068B7">
        <w:t xml:space="preserve"> Meeting of Dullingham Parish Council to take place on</w:t>
      </w:r>
    </w:p>
    <w:p w14:paraId="194F0739" w14:textId="70F4E48F" w:rsidR="001107A7" w:rsidRDefault="00BB50E4" w:rsidP="001107A7">
      <w:pPr>
        <w:ind w:left="720" w:hanging="720"/>
        <w:jc w:val="center"/>
        <w:rPr>
          <w:b/>
        </w:rPr>
      </w:pPr>
      <w:r>
        <w:rPr>
          <w:b/>
        </w:rPr>
        <w:t>Thursday 17th</w:t>
      </w:r>
      <w:r w:rsidR="00CF4AA7">
        <w:rPr>
          <w:b/>
        </w:rPr>
        <w:t xml:space="preserve"> June</w:t>
      </w:r>
      <w:r w:rsidR="001107A7">
        <w:rPr>
          <w:b/>
        </w:rPr>
        <w:t xml:space="preserve"> 2021, Virtually via Zoom at </w:t>
      </w:r>
      <w:r w:rsidR="001107A7" w:rsidRPr="007068B7">
        <w:rPr>
          <w:b/>
        </w:rPr>
        <w:t>7pm</w:t>
      </w:r>
    </w:p>
    <w:p w14:paraId="07D4C930" w14:textId="77777777" w:rsidR="001107A7" w:rsidRDefault="001107A7" w:rsidP="001107A7">
      <w:pPr>
        <w:ind w:left="720" w:hanging="720"/>
        <w:jc w:val="center"/>
        <w:rPr>
          <w:b/>
        </w:rPr>
      </w:pPr>
    </w:p>
    <w:p w14:paraId="197F35C7" w14:textId="4FC9B52C" w:rsidR="001107A7" w:rsidRPr="0030028D" w:rsidRDefault="001107A7" w:rsidP="001107A7">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Pr="0030028D">
        <w:rPr>
          <w:rFonts w:ascii="Calibri" w:eastAsia="Times New Roman" w:hAnsi="Calibri" w:cs="Times New Roman"/>
          <w:color w:val="000000"/>
          <w:lang w:eastAsia="en-GB"/>
        </w:rPr>
        <w:t xml:space="preserve"> join</w:t>
      </w:r>
      <w:r>
        <w:rPr>
          <w:rFonts w:ascii="Calibri" w:eastAsia="Times New Roman" w:hAnsi="Calibri" w:cs="Times New Roman"/>
          <w:color w:val="000000"/>
          <w:lang w:eastAsia="en-GB"/>
        </w:rPr>
        <w:t xml:space="preserve"> the Parish Meeting the </w:t>
      </w:r>
      <w:r w:rsidRPr="00A9501A">
        <w:rPr>
          <w:rFonts w:ascii="Calibri" w:eastAsia="Times New Roman" w:hAnsi="Calibri" w:cs="Times New Roman"/>
          <w:color w:val="000000"/>
          <w:lang w:eastAsia="en-GB"/>
        </w:rPr>
        <w:t xml:space="preserve">meeting </w:t>
      </w:r>
      <w:r w:rsidR="00135663" w:rsidRPr="00135663">
        <w:rPr>
          <w:rFonts w:ascii="Calibri" w:eastAsia="Times New Roman" w:hAnsi="Calibri" w:cs="Times New Roman"/>
          <w:color w:val="000000"/>
          <w:lang w:eastAsia="en-GB"/>
        </w:rPr>
        <w:t>ID 87167130403 and password 109507</w:t>
      </w:r>
    </w:p>
    <w:p w14:paraId="403EE185" w14:textId="77777777" w:rsidR="001107A7" w:rsidRPr="007068B7" w:rsidRDefault="001107A7" w:rsidP="001107A7">
      <w:pPr>
        <w:ind w:left="720" w:hanging="720"/>
        <w:jc w:val="center"/>
        <w:rPr>
          <w:b/>
        </w:rPr>
      </w:pPr>
    </w:p>
    <w:p w14:paraId="475E7712" w14:textId="77777777" w:rsidR="001107A7" w:rsidRDefault="001107A7" w:rsidP="001107A7">
      <w:pPr>
        <w:rPr>
          <w:b/>
        </w:rPr>
      </w:pPr>
      <w:r w:rsidRPr="007068B7">
        <w:rPr>
          <w:b/>
        </w:rPr>
        <w:t>Members of the public are welcome to attend and speak on any it</w:t>
      </w:r>
      <w:r>
        <w:rPr>
          <w:b/>
        </w:rPr>
        <w:t>em on this agenda for the first</w:t>
      </w:r>
    </w:p>
    <w:p w14:paraId="0E0AB985" w14:textId="77777777" w:rsidR="001107A7" w:rsidRPr="007068B7" w:rsidRDefault="001107A7" w:rsidP="001107A7">
      <w:pPr>
        <w:rPr>
          <w:b/>
        </w:rPr>
      </w:pPr>
      <w:r>
        <w:rPr>
          <w:b/>
        </w:rPr>
        <w:t xml:space="preserve"> </w:t>
      </w:r>
      <w:r w:rsidRPr="007068B7">
        <w:rPr>
          <w:b/>
        </w:rPr>
        <w:t>10 minutes of the meeting.  They are then welcome to remain and observe the</w:t>
      </w:r>
      <w:r>
        <w:rPr>
          <w:b/>
        </w:rPr>
        <w:t xml:space="preserve"> rest of the </w:t>
      </w:r>
      <w:r w:rsidRPr="007068B7">
        <w:rPr>
          <w:b/>
        </w:rPr>
        <w:t>meeting.</w:t>
      </w:r>
    </w:p>
    <w:p w14:paraId="7BC8A11D" w14:textId="77777777" w:rsidR="004E5FC7" w:rsidRDefault="004E5FC7" w:rsidP="001107A7">
      <w:pPr>
        <w:rPr>
          <w:b/>
          <w:bCs/>
        </w:rPr>
      </w:pPr>
    </w:p>
    <w:p w14:paraId="6EDE4FF2" w14:textId="77777777" w:rsidR="004E5FC7" w:rsidRDefault="004E5FC7" w:rsidP="004E5FC7">
      <w:pPr>
        <w:rPr>
          <w:rFonts w:ascii="Book Antiqua" w:hAnsi="Book Antiqua"/>
        </w:rPr>
      </w:pPr>
    </w:p>
    <w:p w14:paraId="61ADE13C" w14:textId="296BAEBA" w:rsidR="004E5FC7" w:rsidRPr="004E5FC7" w:rsidRDefault="00A92AC7" w:rsidP="004E5FC7">
      <w:pPr>
        <w:jc w:val="center"/>
        <w:rPr>
          <w:b/>
          <w:bCs/>
          <w:sz w:val="24"/>
        </w:rPr>
      </w:pPr>
      <w:r>
        <w:rPr>
          <w:b/>
          <w:bCs/>
          <w:sz w:val="24"/>
        </w:rPr>
        <w:t>MINUTES</w:t>
      </w:r>
    </w:p>
    <w:p w14:paraId="68976DDE" w14:textId="77777777" w:rsidR="004E5FC7" w:rsidRPr="004E5FC7" w:rsidRDefault="004E5FC7" w:rsidP="004E5FC7">
      <w:pPr>
        <w:rPr>
          <w:b/>
          <w:bCs/>
          <w:szCs w:val="20"/>
        </w:rPr>
      </w:pPr>
    </w:p>
    <w:p w14:paraId="3DE99FFB" w14:textId="77777777" w:rsidR="004E5FC7" w:rsidRPr="004E5FC7" w:rsidRDefault="004E5FC7" w:rsidP="004E5FC7">
      <w:pPr>
        <w:ind w:left="709" w:firstLine="11"/>
        <w:rPr>
          <w:b/>
          <w:bCs/>
          <w:szCs w:val="20"/>
        </w:rPr>
      </w:pPr>
    </w:p>
    <w:p w14:paraId="46AB377A" w14:textId="442503FB" w:rsidR="004E5FC7" w:rsidRDefault="00CF4AA7" w:rsidP="004E5FC7">
      <w:pPr>
        <w:ind w:firstLine="11"/>
        <w:rPr>
          <w:b/>
          <w:bCs/>
        </w:rPr>
      </w:pPr>
      <w:bookmarkStart w:id="0" w:name="_Hlk41556094"/>
      <w:r>
        <w:rPr>
          <w:b/>
          <w:bCs/>
          <w:szCs w:val="20"/>
        </w:rPr>
        <w:t>030621/1</w:t>
      </w:r>
      <w:r w:rsidR="004E5FC7" w:rsidRPr="004E5FC7">
        <w:rPr>
          <w:b/>
          <w:bCs/>
          <w:szCs w:val="20"/>
        </w:rPr>
        <w:tab/>
      </w:r>
      <w:bookmarkEnd w:id="0"/>
      <w:r w:rsidR="004E5FC7" w:rsidRPr="004E5FC7">
        <w:rPr>
          <w:b/>
          <w:bCs/>
        </w:rPr>
        <w:t xml:space="preserve">TO RECORD APOLOGIES FOR ABSENCE </w:t>
      </w:r>
    </w:p>
    <w:p w14:paraId="231AEFF0" w14:textId="47AAE614" w:rsidR="00A92AC7" w:rsidRPr="00A92AC7" w:rsidRDefault="00A92AC7" w:rsidP="004E5FC7">
      <w:pPr>
        <w:ind w:firstLine="11"/>
        <w:rPr>
          <w:bCs/>
        </w:rPr>
      </w:pPr>
      <w:r>
        <w:rPr>
          <w:b/>
          <w:bCs/>
        </w:rPr>
        <w:tab/>
      </w:r>
      <w:r>
        <w:rPr>
          <w:b/>
          <w:bCs/>
        </w:rPr>
        <w:tab/>
      </w:r>
      <w:r w:rsidRPr="00A92AC7">
        <w:rPr>
          <w:bCs/>
        </w:rPr>
        <w:t>Apologies received from MR</w:t>
      </w:r>
      <w:r>
        <w:rPr>
          <w:bCs/>
        </w:rPr>
        <w:t xml:space="preserve"> and AS</w:t>
      </w:r>
    </w:p>
    <w:p w14:paraId="70E8B849" w14:textId="77777777" w:rsidR="00CF25EB" w:rsidRDefault="00CF25EB" w:rsidP="00CF25EB">
      <w:pPr>
        <w:ind w:left="11" w:firstLine="1429"/>
        <w:rPr>
          <w:szCs w:val="20"/>
        </w:rPr>
      </w:pPr>
    </w:p>
    <w:p w14:paraId="166CC828" w14:textId="7AD5569D" w:rsidR="00CF25EB" w:rsidRPr="00CF25EB" w:rsidRDefault="00CF4AA7" w:rsidP="00CF25EB">
      <w:pPr>
        <w:ind w:left="-1474" w:firstLine="1429"/>
        <w:rPr>
          <w:b/>
        </w:rPr>
      </w:pPr>
      <w:r>
        <w:rPr>
          <w:b/>
          <w:bCs/>
          <w:szCs w:val="20"/>
        </w:rPr>
        <w:t>030621/2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0249696E" w14:textId="555E6478" w:rsidR="00A92AC7" w:rsidRPr="007068B7" w:rsidRDefault="00A92AC7" w:rsidP="00CF25EB">
      <w:pPr>
        <w:autoSpaceDE w:val="0"/>
        <w:autoSpaceDN w:val="0"/>
        <w:adjustRightInd w:val="0"/>
        <w:ind w:left="720" w:firstLine="720"/>
        <w:rPr>
          <w:lang w:eastAsia="en-GB"/>
        </w:rPr>
      </w:pPr>
      <w:r>
        <w:rPr>
          <w:lang w:eastAsia="en-GB"/>
        </w:rPr>
        <w:t>There were no declarations of interest.</w:t>
      </w:r>
    </w:p>
    <w:p w14:paraId="27A966D3" w14:textId="77777777" w:rsidR="004E5FC7" w:rsidRPr="004E5FC7" w:rsidRDefault="004E5FC7" w:rsidP="004E5FC7">
      <w:pPr>
        <w:rPr>
          <w:b/>
          <w:bCs/>
        </w:rPr>
      </w:pPr>
    </w:p>
    <w:p w14:paraId="28DA7D34" w14:textId="55DDE786" w:rsidR="004E5FC7" w:rsidRPr="004E5FC7" w:rsidRDefault="00CF4AA7" w:rsidP="004E5FC7">
      <w:pPr>
        <w:rPr>
          <w:b/>
          <w:bCs/>
        </w:rPr>
      </w:pPr>
      <w:r>
        <w:rPr>
          <w:b/>
          <w:bCs/>
          <w:szCs w:val="20"/>
        </w:rPr>
        <w:t>030621/3</w:t>
      </w:r>
      <w:r w:rsidR="004E5FC7" w:rsidRPr="004E5FC7">
        <w:rPr>
          <w:b/>
          <w:bCs/>
        </w:rPr>
        <w:tab/>
        <w:t>TO SIGN AND APPROVE MINUTES OF MEETINGS OF:</w:t>
      </w:r>
    </w:p>
    <w:p w14:paraId="7DC1A618" w14:textId="1E363047" w:rsidR="001107A7" w:rsidRPr="001107A7" w:rsidRDefault="00A92AC7" w:rsidP="00A92AC7">
      <w:pPr>
        <w:pStyle w:val="ListParagraph"/>
        <w:ind w:left="1440"/>
        <w:rPr>
          <w:bCs/>
        </w:rPr>
      </w:pPr>
      <w:r>
        <w:rPr>
          <w:bCs/>
        </w:rPr>
        <w:t xml:space="preserve">The </w:t>
      </w:r>
      <w:r w:rsidR="001107A7">
        <w:rPr>
          <w:bCs/>
        </w:rPr>
        <w:t>Full Parish Council Meeting</w:t>
      </w:r>
      <w:r>
        <w:rPr>
          <w:bCs/>
        </w:rPr>
        <w:t xml:space="preserve"> minutes </w:t>
      </w:r>
      <w:proofErr w:type="gramStart"/>
      <w:r>
        <w:rPr>
          <w:bCs/>
        </w:rPr>
        <w:t xml:space="preserve">from </w:t>
      </w:r>
      <w:r w:rsidR="001107A7">
        <w:rPr>
          <w:bCs/>
        </w:rPr>
        <w:t xml:space="preserve"> </w:t>
      </w:r>
      <w:r w:rsidR="00CF4AA7">
        <w:rPr>
          <w:bCs/>
        </w:rPr>
        <w:t>6</w:t>
      </w:r>
      <w:r w:rsidR="00CF4AA7" w:rsidRPr="00CF4AA7">
        <w:rPr>
          <w:bCs/>
          <w:vertAlign w:val="superscript"/>
        </w:rPr>
        <w:t>th</w:t>
      </w:r>
      <w:proofErr w:type="gramEnd"/>
      <w:r w:rsidR="00CF4AA7">
        <w:rPr>
          <w:bCs/>
        </w:rPr>
        <w:t xml:space="preserve"> May 2021</w:t>
      </w:r>
      <w:r>
        <w:rPr>
          <w:bCs/>
        </w:rPr>
        <w:t xml:space="preserve"> as circulated to all Councillor prior to the meeting, were proposed by RA and seconded by CS as a true and accurate record on the meeting.  Motion carried unanimously</w:t>
      </w:r>
    </w:p>
    <w:p w14:paraId="2299E15D" w14:textId="77777777" w:rsidR="004E5FC7" w:rsidRPr="004E5FC7" w:rsidRDefault="004E5FC7" w:rsidP="004E5FC7">
      <w:pPr>
        <w:pStyle w:val="ListParagraph"/>
        <w:ind w:firstLine="720"/>
        <w:rPr>
          <w:bCs/>
        </w:rPr>
      </w:pPr>
    </w:p>
    <w:p w14:paraId="046772EC" w14:textId="7DE4807C" w:rsidR="004E5FC7" w:rsidRPr="004E5FC7" w:rsidRDefault="00CF4AA7" w:rsidP="004E5FC7">
      <w:pPr>
        <w:pStyle w:val="BodyTextIndent2"/>
        <w:ind w:firstLine="0"/>
        <w:rPr>
          <w:rFonts w:asciiTheme="minorHAnsi" w:hAnsiTheme="minorHAnsi"/>
          <w:bCs w:val="0"/>
        </w:rPr>
      </w:pPr>
      <w:r>
        <w:rPr>
          <w:rFonts w:asciiTheme="minorHAnsi" w:hAnsiTheme="minorHAnsi"/>
          <w:bCs w:val="0"/>
          <w:sz w:val="22"/>
          <w:szCs w:val="22"/>
        </w:rPr>
        <w:t>030621/4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20F5A9D7" w:rsidR="004E5FC7" w:rsidRPr="004E5FC7" w:rsidRDefault="00FE1205" w:rsidP="004E5FC7">
      <w:pPr>
        <w:pStyle w:val="BodyTextIndent2"/>
        <w:ind w:left="1440" w:firstLine="0"/>
        <w:rPr>
          <w:rFonts w:asciiTheme="minorHAnsi" w:hAnsiTheme="minorHAnsi"/>
          <w:b w:val="0"/>
        </w:rPr>
      </w:pPr>
      <w:r>
        <w:rPr>
          <w:rFonts w:asciiTheme="minorHAnsi" w:hAnsiTheme="minorHAnsi"/>
          <w:b w:val="0"/>
        </w:rPr>
        <w:t xml:space="preserve">Due to the council being under delegation this meeting was not open to the </w:t>
      </w:r>
      <w:r w:rsidR="00C706EE">
        <w:rPr>
          <w:rFonts w:asciiTheme="minorHAnsi" w:hAnsiTheme="minorHAnsi"/>
          <w:b w:val="0"/>
        </w:rPr>
        <w:t>public</w:t>
      </w:r>
    </w:p>
    <w:p w14:paraId="6F7CA8EB" w14:textId="77777777" w:rsidR="00CF25EB" w:rsidRDefault="00CF25EB" w:rsidP="004E5FC7">
      <w:pPr>
        <w:pStyle w:val="ListParagraph"/>
        <w:ind w:left="0"/>
        <w:rPr>
          <w:b/>
          <w:bCs/>
        </w:rPr>
      </w:pPr>
    </w:p>
    <w:p w14:paraId="1319F4F9" w14:textId="255C311B" w:rsidR="00E34400" w:rsidRPr="00CF25EB" w:rsidRDefault="00CF4AA7" w:rsidP="00CF25EB">
      <w:pPr>
        <w:pStyle w:val="ListParagraph"/>
        <w:ind w:left="0"/>
        <w:rPr>
          <w:b/>
          <w:bCs/>
        </w:rPr>
      </w:pPr>
      <w:r>
        <w:rPr>
          <w:b/>
          <w:bCs/>
          <w:szCs w:val="20"/>
        </w:rPr>
        <w:t>030621/5</w:t>
      </w:r>
      <w:r w:rsidR="00CF25EB">
        <w:rPr>
          <w:b/>
          <w:bCs/>
        </w:rPr>
        <w:tab/>
      </w:r>
      <w:bookmarkStart w:id="1" w:name="_Hlk488045046"/>
      <w:r w:rsidR="00CF25EB" w:rsidRPr="00CF25EB">
        <w:rPr>
          <w:b/>
        </w:rPr>
        <w:t>MATTERS ARISING:</w:t>
      </w:r>
    </w:p>
    <w:p w14:paraId="651E6764" w14:textId="6C772980" w:rsidR="00804936" w:rsidRDefault="00DB2E40" w:rsidP="00DB2E40">
      <w:pPr>
        <w:pStyle w:val="ListParagraph"/>
        <w:numPr>
          <w:ilvl w:val="0"/>
          <w:numId w:val="40"/>
        </w:numPr>
        <w:autoSpaceDE w:val="0"/>
        <w:autoSpaceDN w:val="0"/>
        <w:adjustRightInd w:val="0"/>
      </w:pPr>
      <w:r>
        <w:t>Replacement Bench</w:t>
      </w:r>
    </w:p>
    <w:p w14:paraId="1FE6D86E" w14:textId="600236AC" w:rsidR="00A92AC7" w:rsidRDefault="00A92AC7" w:rsidP="00A92AC7">
      <w:pPr>
        <w:pStyle w:val="ListParagraph"/>
        <w:autoSpaceDE w:val="0"/>
        <w:autoSpaceDN w:val="0"/>
        <w:adjustRightInd w:val="0"/>
        <w:ind w:left="1800"/>
      </w:pPr>
      <w:r>
        <w:t>The Council discussed the need to order the replacement bench.  It was agreed to relocate the bench to the vicinity of the church, as it was felt this would be more beneficial for the community.  Clerk to contact to establish approval and confirmation of location. CS proposed a maximum spend of £</w:t>
      </w:r>
      <w:r w:rsidR="006668EA">
        <w:t>680</w:t>
      </w:r>
      <w:r>
        <w:t xml:space="preserve"> for the bench and £75 for installation was set, GP seconded.  The motion was carried unanimously.</w:t>
      </w:r>
      <w:bookmarkStart w:id="2" w:name="_GoBack"/>
      <w:bookmarkEnd w:id="2"/>
    </w:p>
    <w:p w14:paraId="213795B6" w14:textId="77D04684" w:rsidR="00DB2E40" w:rsidRDefault="00ED345B" w:rsidP="00DB2E40">
      <w:pPr>
        <w:pStyle w:val="ListParagraph"/>
        <w:numPr>
          <w:ilvl w:val="0"/>
          <w:numId w:val="40"/>
        </w:numPr>
        <w:autoSpaceDE w:val="0"/>
        <w:autoSpaceDN w:val="0"/>
        <w:adjustRightInd w:val="0"/>
      </w:pPr>
      <w:r>
        <w:t>Loose Animals</w:t>
      </w:r>
    </w:p>
    <w:p w14:paraId="0B8166C4" w14:textId="709B275A" w:rsidR="00A92AC7" w:rsidRDefault="00A92AC7" w:rsidP="00A92AC7">
      <w:pPr>
        <w:pStyle w:val="ListParagraph"/>
        <w:autoSpaceDE w:val="0"/>
        <w:autoSpaceDN w:val="0"/>
        <w:adjustRightInd w:val="0"/>
        <w:ind w:left="1800"/>
      </w:pPr>
      <w:r>
        <w:t>The ongoing issue was discussed in the absence of MR.  The Council discussed the possible options available and it was agreed MR and CS would attempt to make contact.</w:t>
      </w:r>
    </w:p>
    <w:p w14:paraId="0B4188A8" w14:textId="77777777" w:rsidR="00A92AC7" w:rsidRDefault="00A92AC7" w:rsidP="00A92AC7">
      <w:pPr>
        <w:pStyle w:val="ListParagraph"/>
        <w:autoSpaceDE w:val="0"/>
        <w:autoSpaceDN w:val="0"/>
        <w:adjustRightInd w:val="0"/>
        <w:ind w:left="1800"/>
      </w:pPr>
    </w:p>
    <w:p w14:paraId="50340C7F" w14:textId="7DD68EE7" w:rsidR="00ED345B" w:rsidRDefault="00FE1205" w:rsidP="00DB2E40">
      <w:pPr>
        <w:pStyle w:val="ListParagraph"/>
        <w:numPr>
          <w:ilvl w:val="0"/>
          <w:numId w:val="40"/>
        </w:numPr>
        <w:autoSpaceDE w:val="0"/>
        <w:autoSpaceDN w:val="0"/>
        <w:adjustRightInd w:val="0"/>
      </w:pPr>
      <w:r>
        <w:lastRenderedPageBreak/>
        <w:t>Pavilion and Grants</w:t>
      </w:r>
    </w:p>
    <w:p w14:paraId="6C244A4E" w14:textId="0000D379" w:rsidR="00A92AC7" w:rsidRDefault="00A92AC7" w:rsidP="00A92AC7">
      <w:pPr>
        <w:pStyle w:val="ListParagraph"/>
        <w:autoSpaceDE w:val="0"/>
        <w:autoSpaceDN w:val="0"/>
        <w:adjustRightInd w:val="0"/>
        <w:ind w:left="1800"/>
      </w:pPr>
      <w:r>
        <w:t>The Council had a lengthy discussion regarding the currently situation.  It was agreed that GP and RA would put together a works actions list and the Council would seek quotations to establish funding levels required.</w:t>
      </w:r>
    </w:p>
    <w:p w14:paraId="2093C633" w14:textId="60276813" w:rsidR="00BC345F" w:rsidRDefault="00BC345F" w:rsidP="00DB2E40">
      <w:pPr>
        <w:pStyle w:val="ListParagraph"/>
        <w:numPr>
          <w:ilvl w:val="0"/>
          <w:numId w:val="40"/>
        </w:numPr>
        <w:autoSpaceDE w:val="0"/>
        <w:autoSpaceDN w:val="0"/>
        <w:adjustRightInd w:val="0"/>
      </w:pPr>
      <w:r>
        <w:t>CIL</w:t>
      </w:r>
    </w:p>
    <w:p w14:paraId="535D1941" w14:textId="359EB957" w:rsidR="00F75EBD" w:rsidRDefault="00F75EBD" w:rsidP="00F75EBD">
      <w:pPr>
        <w:pStyle w:val="ListParagraph"/>
        <w:autoSpaceDE w:val="0"/>
        <w:autoSpaceDN w:val="0"/>
        <w:adjustRightInd w:val="0"/>
        <w:ind w:left="1800"/>
      </w:pPr>
      <w:r>
        <w:t>The Clerk updated the Council that the sum of £7342.54 had now been received</w:t>
      </w:r>
    </w:p>
    <w:p w14:paraId="2B352F40" w14:textId="77777777" w:rsidR="00FE1205" w:rsidRDefault="00FE1205" w:rsidP="00FE1205">
      <w:pPr>
        <w:autoSpaceDE w:val="0"/>
        <w:autoSpaceDN w:val="0"/>
        <w:adjustRightInd w:val="0"/>
      </w:pPr>
    </w:p>
    <w:p w14:paraId="220FC6E6" w14:textId="703D461F" w:rsidR="00D96B56" w:rsidRPr="001107A7" w:rsidRDefault="00CF4AA7" w:rsidP="00CF25EB">
      <w:pPr>
        <w:autoSpaceDE w:val="0"/>
        <w:autoSpaceDN w:val="0"/>
        <w:adjustRightInd w:val="0"/>
        <w:rPr>
          <w:b/>
        </w:rPr>
      </w:pPr>
      <w:r>
        <w:rPr>
          <w:b/>
          <w:bCs/>
          <w:szCs w:val="20"/>
        </w:rPr>
        <w:t>030621/6</w:t>
      </w:r>
      <w:r w:rsidR="001107A7">
        <w:rPr>
          <w:b/>
        </w:rPr>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2A4B6D40" w14:textId="5881580F" w:rsidR="00963733" w:rsidRDefault="00DA4C4D" w:rsidP="009575CE">
      <w:pPr>
        <w:autoSpaceDE w:val="0"/>
        <w:autoSpaceDN w:val="0"/>
        <w:adjustRightInd w:val="0"/>
        <w:ind w:left="1436" w:firstLine="4"/>
        <w:rPr>
          <w:b/>
          <w:lang w:eastAsia="en-GB"/>
        </w:rPr>
      </w:pPr>
      <w:r w:rsidRPr="00D96B56">
        <w:rPr>
          <w:b/>
          <w:lang w:eastAsia="en-GB"/>
        </w:rPr>
        <w:t>Applications to discuss:</w:t>
      </w:r>
    </w:p>
    <w:p w14:paraId="231A725F" w14:textId="1B62628B" w:rsidR="00C829AC" w:rsidRDefault="00C829AC" w:rsidP="009575CE">
      <w:pPr>
        <w:autoSpaceDE w:val="0"/>
        <w:autoSpaceDN w:val="0"/>
        <w:adjustRightInd w:val="0"/>
        <w:ind w:left="1436" w:firstLine="4"/>
        <w:rPr>
          <w:b/>
          <w:lang w:eastAsia="en-GB"/>
        </w:rPr>
      </w:pPr>
      <w:r>
        <w:rPr>
          <w:b/>
          <w:lang w:eastAsia="en-GB"/>
        </w:rPr>
        <w:t>21/00622/FUL Hill House, 125 Station Road, Dullingham</w:t>
      </w:r>
    </w:p>
    <w:p w14:paraId="48A274A9" w14:textId="6A800175" w:rsidR="00C829AC" w:rsidRDefault="00C829AC" w:rsidP="009575CE">
      <w:pPr>
        <w:autoSpaceDE w:val="0"/>
        <w:autoSpaceDN w:val="0"/>
        <w:adjustRightInd w:val="0"/>
        <w:ind w:left="1436" w:firstLine="4"/>
        <w:rPr>
          <w:lang w:eastAsia="en-GB"/>
        </w:rPr>
      </w:pPr>
      <w:r w:rsidRPr="00C829AC">
        <w:rPr>
          <w:lang w:eastAsia="en-GB"/>
        </w:rPr>
        <w:t>Proposed rear extension glazed pavilion</w:t>
      </w:r>
      <w:r w:rsidR="00676BD5">
        <w:rPr>
          <w:lang w:eastAsia="en-GB"/>
        </w:rPr>
        <w:t xml:space="preserve"> – No Comment</w:t>
      </w:r>
    </w:p>
    <w:p w14:paraId="56F74765" w14:textId="702AF133" w:rsidR="00505AAE" w:rsidRPr="00505AAE" w:rsidRDefault="00505AAE" w:rsidP="009575CE">
      <w:pPr>
        <w:autoSpaceDE w:val="0"/>
        <w:autoSpaceDN w:val="0"/>
        <w:adjustRightInd w:val="0"/>
        <w:ind w:left="1436" w:firstLine="4"/>
        <w:rPr>
          <w:b/>
          <w:lang w:eastAsia="en-GB"/>
        </w:rPr>
      </w:pPr>
      <w:r w:rsidRPr="00505AAE">
        <w:rPr>
          <w:b/>
          <w:lang w:eastAsia="en-GB"/>
        </w:rPr>
        <w:t>21/00692/FUL Regent Cottage 29 Brinkley Road, Dullingham</w:t>
      </w:r>
    </w:p>
    <w:p w14:paraId="677AE187" w14:textId="57F1F78B" w:rsidR="00505AAE" w:rsidRDefault="00505AAE" w:rsidP="009575CE">
      <w:pPr>
        <w:autoSpaceDE w:val="0"/>
        <w:autoSpaceDN w:val="0"/>
        <w:adjustRightInd w:val="0"/>
        <w:ind w:left="1436" w:firstLine="4"/>
        <w:rPr>
          <w:lang w:eastAsia="en-GB"/>
        </w:rPr>
      </w:pPr>
      <w:r>
        <w:rPr>
          <w:lang w:eastAsia="en-GB"/>
        </w:rPr>
        <w:t>New driveway access off the public highway to existing driveway that is central to the plot</w:t>
      </w:r>
      <w:r w:rsidR="00676BD5">
        <w:rPr>
          <w:lang w:eastAsia="en-GB"/>
        </w:rPr>
        <w:t xml:space="preserve"> – No Comment</w:t>
      </w:r>
    </w:p>
    <w:p w14:paraId="2A12F5D3" w14:textId="2722DAE1" w:rsidR="008F296A" w:rsidRPr="008F296A" w:rsidRDefault="008F296A" w:rsidP="008F296A">
      <w:pPr>
        <w:autoSpaceDE w:val="0"/>
        <w:autoSpaceDN w:val="0"/>
        <w:adjustRightInd w:val="0"/>
        <w:ind w:left="1436" w:firstLine="4"/>
        <w:rPr>
          <w:b/>
          <w:lang w:eastAsia="en-GB"/>
        </w:rPr>
      </w:pPr>
      <w:r w:rsidRPr="008F296A">
        <w:rPr>
          <w:b/>
          <w:lang w:eastAsia="en-GB"/>
        </w:rPr>
        <w:t xml:space="preserve">21/00426/FUL 85 </w:t>
      </w:r>
      <w:proofErr w:type="spellStart"/>
      <w:r w:rsidRPr="008F296A">
        <w:rPr>
          <w:b/>
          <w:lang w:eastAsia="en-GB"/>
        </w:rPr>
        <w:t>Stetchworth</w:t>
      </w:r>
      <w:proofErr w:type="spellEnd"/>
      <w:r w:rsidRPr="008F296A">
        <w:rPr>
          <w:b/>
          <w:lang w:eastAsia="en-GB"/>
        </w:rPr>
        <w:t xml:space="preserve"> Road, Dullingham</w:t>
      </w:r>
    </w:p>
    <w:p w14:paraId="6D8875FA" w14:textId="3E63C284" w:rsidR="008F296A" w:rsidRDefault="008F296A" w:rsidP="008F296A">
      <w:pPr>
        <w:autoSpaceDE w:val="0"/>
        <w:autoSpaceDN w:val="0"/>
        <w:adjustRightInd w:val="0"/>
        <w:ind w:left="1436" w:firstLine="4"/>
        <w:rPr>
          <w:lang w:eastAsia="en-GB"/>
        </w:rPr>
      </w:pPr>
      <w:r>
        <w:rPr>
          <w:lang w:eastAsia="en-GB"/>
        </w:rPr>
        <w:t>Proposed two storey side extension and single storey front extension</w:t>
      </w:r>
      <w:r w:rsidR="00676BD5">
        <w:rPr>
          <w:lang w:eastAsia="en-GB"/>
        </w:rPr>
        <w:t xml:space="preserve"> – comment made as an observation that single storey extension to front of the property and its impact in relation to the other </w:t>
      </w:r>
      <w:r w:rsidR="002D4089">
        <w:rPr>
          <w:lang w:eastAsia="en-GB"/>
        </w:rPr>
        <w:t>buildings</w:t>
      </w:r>
      <w:r w:rsidR="00676BD5">
        <w:rPr>
          <w:lang w:eastAsia="en-GB"/>
        </w:rPr>
        <w:t>.</w:t>
      </w:r>
    </w:p>
    <w:p w14:paraId="30227947" w14:textId="3ED9722B" w:rsidR="002D4089" w:rsidRPr="002D4089" w:rsidRDefault="002D4089" w:rsidP="002D4089">
      <w:pPr>
        <w:autoSpaceDE w:val="0"/>
        <w:autoSpaceDN w:val="0"/>
        <w:adjustRightInd w:val="0"/>
        <w:ind w:left="1436" w:firstLine="4"/>
        <w:rPr>
          <w:b/>
          <w:lang w:eastAsia="en-GB"/>
        </w:rPr>
      </w:pPr>
      <w:r w:rsidRPr="002D4089">
        <w:rPr>
          <w:b/>
          <w:lang w:eastAsia="en-GB"/>
        </w:rPr>
        <w:t>21/00803/FUL Land between 31 and 37 Brinkley Road, Dullingham</w:t>
      </w:r>
    </w:p>
    <w:p w14:paraId="43C02F0A" w14:textId="5186B8AE" w:rsidR="002D4089" w:rsidRDefault="002D4089" w:rsidP="002D4089">
      <w:pPr>
        <w:autoSpaceDE w:val="0"/>
        <w:autoSpaceDN w:val="0"/>
        <w:adjustRightInd w:val="0"/>
        <w:ind w:left="1436" w:firstLine="4"/>
        <w:rPr>
          <w:lang w:eastAsia="en-GB"/>
        </w:rPr>
      </w:pPr>
      <w:r>
        <w:rPr>
          <w:lang w:eastAsia="en-GB"/>
        </w:rPr>
        <w:t>Erection of new dwelling with associated detached garage and new highway access</w:t>
      </w:r>
      <w:r w:rsidR="001D6825">
        <w:rPr>
          <w:lang w:eastAsia="en-GB"/>
        </w:rPr>
        <w:t xml:space="preserve"> –</w:t>
      </w:r>
      <w:r w:rsidR="00F75EBD">
        <w:rPr>
          <w:lang w:eastAsia="en-GB"/>
        </w:rPr>
        <w:t xml:space="preserve"> No comment </w:t>
      </w:r>
    </w:p>
    <w:p w14:paraId="751E8B0D" w14:textId="77777777" w:rsidR="001D6825" w:rsidRPr="00C829AC" w:rsidRDefault="001D6825" w:rsidP="002D4089">
      <w:pPr>
        <w:autoSpaceDE w:val="0"/>
        <w:autoSpaceDN w:val="0"/>
        <w:adjustRightInd w:val="0"/>
        <w:ind w:left="1436" w:firstLine="4"/>
        <w:rPr>
          <w:lang w:eastAsia="en-GB"/>
        </w:rPr>
      </w:pPr>
    </w:p>
    <w:p w14:paraId="1149D926" w14:textId="77777777" w:rsidR="005F2CB7" w:rsidRDefault="00963733" w:rsidP="001107A7">
      <w:pPr>
        <w:autoSpaceDE w:val="0"/>
        <w:autoSpaceDN w:val="0"/>
        <w:adjustRightInd w:val="0"/>
        <w:ind w:left="716" w:hanging="1425"/>
        <w:rPr>
          <w:b/>
          <w:lang w:eastAsia="en-GB"/>
        </w:rPr>
      </w:pPr>
      <w:r>
        <w:rPr>
          <w:lang w:eastAsia="en-GB"/>
        </w:rPr>
        <w:tab/>
      </w:r>
      <w:r w:rsidR="009575CE">
        <w:rPr>
          <w:lang w:eastAsia="en-GB"/>
        </w:rPr>
        <w:tab/>
      </w:r>
      <w:r w:rsidR="009575CE">
        <w:rPr>
          <w:lang w:eastAsia="en-GB"/>
        </w:rPr>
        <w:tab/>
      </w:r>
      <w:r w:rsidRPr="00D96B56">
        <w:rPr>
          <w:b/>
          <w:lang w:eastAsia="en-GB"/>
        </w:rPr>
        <w:t>Planning Updates:</w:t>
      </w:r>
      <w:bookmarkEnd w:id="1"/>
    </w:p>
    <w:p w14:paraId="7D30B476" w14:textId="7E6529BC" w:rsidR="00654090" w:rsidRDefault="00DB2E40" w:rsidP="00654090">
      <w:pPr>
        <w:shd w:val="clear" w:color="auto" w:fill="FFFFFF"/>
        <w:rPr>
          <w:rFonts w:ascii="Arial" w:eastAsia="Times New Roman" w:hAnsi="Arial" w:cs="Arial"/>
          <w:lang w:eastAsia="en-GB"/>
        </w:rPr>
      </w:pPr>
      <w:r>
        <w:rPr>
          <w:b/>
          <w:lang w:eastAsia="en-GB"/>
        </w:rPr>
        <w:tab/>
      </w:r>
      <w:r>
        <w:rPr>
          <w:b/>
          <w:lang w:eastAsia="en-GB"/>
        </w:rPr>
        <w:tab/>
      </w:r>
      <w:r w:rsidR="00654090" w:rsidRPr="00DB2E40">
        <w:rPr>
          <w:rFonts w:eastAsia="Times New Roman" w:cs="Arial"/>
          <w:lang w:eastAsia="en-GB"/>
        </w:rPr>
        <w:t>App</w:t>
      </w:r>
      <w:r>
        <w:rPr>
          <w:rFonts w:eastAsia="Times New Roman" w:cs="Arial"/>
          <w:lang w:eastAsia="en-GB"/>
        </w:rPr>
        <w:t xml:space="preserve">eal Ref: APP/V0510/D/21/3269108 </w:t>
      </w:r>
      <w:proofErr w:type="spellStart"/>
      <w:r>
        <w:rPr>
          <w:rFonts w:eastAsia="Times New Roman" w:cs="Arial"/>
          <w:lang w:eastAsia="en-GB"/>
        </w:rPr>
        <w:t>Solomons</w:t>
      </w:r>
      <w:proofErr w:type="spellEnd"/>
      <w:r>
        <w:rPr>
          <w:rFonts w:eastAsia="Times New Roman" w:cs="Arial"/>
          <w:lang w:eastAsia="en-GB"/>
        </w:rPr>
        <w:t xml:space="preserve">, </w:t>
      </w:r>
      <w:r w:rsidR="00654090" w:rsidRPr="00654090">
        <w:rPr>
          <w:rFonts w:eastAsia="Times New Roman" w:cs="Arial"/>
          <w:lang w:eastAsia="en-GB"/>
        </w:rPr>
        <w:t>45 Station Road</w:t>
      </w:r>
      <w:r>
        <w:rPr>
          <w:rFonts w:ascii="Arial" w:eastAsia="Times New Roman" w:hAnsi="Arial" w:cs="Arial"/>
          <w:lang w:eastAsia="en-GB"/>
        </w:rPr>
        <w:t xml:space="preserve"> – DISMISSED</w:t>
      </w:r>
    </w:p>
    <w:p w14:paraId="415A1EF2" w14:textId="4E58DA9A" w:rsidR="00DB2E40" w:rsidRPr="00DB2E40" w:rsidRDefault="00DB2E40" w:rsidP="00654090">
      <w:pPr>
        <w:shd w:val="clear" w:color="auto" w:fill="FFFFFF"/>
        <w:rPr>
          <w:rFonts w:eastAsia="Times New Roman" w:cs="Arial"/>
          <w:lang w:eastAsia="en-GB"/>
        </w:rPr>
      </w:pPr>
      <w:r>
        <w:rPr>
          <w:rFonts w:ascii="Arial" w:eastAsia="Times New Roman" w:hAnsi="Arial" w:cs="Arial"/>
          <w:lang w:eastAsia="en-GB"/>
        </w:rPr>
        <w:tab/>
      </w:r>
      <w:r>
        <w:rPr>
          <w:rFonts w:ascii="Arial" w:eastAsia="Times New Roman" w:hAnsi="Arial" w:cs="Arial"/>
          <w:lang w:eastAsia="en-GB"/>
        </w:rPr>
        <w:tab/>
      </w:r>
      <w:r w:rsidR="00C829AC">
        <w:rPr>
          <w:rFonts w:eastAsia="Times New Roman" w:cs="Arial"/>
          <w:lang w:eastAsia="en-GB"/>
        </w:rPr>
        <w:t xml:space="preserve">21/00276/FUL 18 </w:t>
      </w:r>
      <w:proofErr w:type="spellStart"/>
      <w:r w:rsidR="00C829AC">
        <w:rPr>
          <w:rFonts w:eastAsia="Times New Roman" w:cs="Arial"/>
          <w:lang w:eastAsia="en-GB"/>
        </w:rPr>
        <w:t>Bakehou</w:t>
      </w:r>
      <w:r w:rsidRPr="00DB2E40">
        <w:rPr>
          <w:rFonts w:eastAsia="Times New Roman" w:cs="Arial"/>
          <w:lang w:eastAsia="en-GB"/>
        </w:rPr>
        <w:t>se</w:t>
      </w:r>
      <w:proofErr w:type="spellEnd"/>
      <w:r w:rsidRPr="00DB2E40">
        <w:rPr>
          <w:rFonts w:eastAsia="Times New Roman" w:cs="Arial"/>
          <w:lang w:eastAsia="en-GB"/>
        </w:rPr>
        <w:t xml:space="preserve"> Hill Dullingham</w:t>
      </w:r>
    </w:p>
    <w:p w14:paraId="27B69C5C" w14:textId="6D46828F" w:rsidR="00DB2E40" w:rsidRDefault="00DB2E40" w:rsidP="00DB2E40">
      <w:pPr>
        <w:shd w:val="clear" w:color="auto" w:fill="FFFFFF"/>
        <w:ind w:left="1440"/>
        <w:rPr>
          <w:rFonts w:eastAsia="Times New Roman" w:cs="Arial"/>
          <w:lang w:eastAsia="en-GB"/>
        </w:rPr>
      </w:pPr>
      <w:r w:rsidRPr="00DB2E40">
        <w:rPr>
          <w:rFonts w:eastAsia="Times New Roman" w:cs="Arial"/>
          <w:lang w:eastAsia="en-GB"/>
        </w:rPr>
        <w:t>Change of use from public amenity land to</w:t>
      </w:r>
      <w:r>
        <w:rPr>
          <w:rFonts w:eastAsia="Times New Roman" w:cs="Arial"/>
          <w:lang w:eastAsia="en-GB"/>
        </w:rPr>
        <w:t xml:space="preserve"> </w:t>
      </w:r>
      <w:r w:rsidRPr="00DB2E40">
        <w:rPr>
          <w:rFonts w:eastAsia="Times New Roman" w:cs="Arial"/>
          <w:lang w:eastAsia="en-GB"/>
        </w:rPr>
        <w:t xml:space="preserve">residential garden and associated works </w:t>
      </w:r>
      <w:r>
        <w:rPr>
          <w:rFonts w:eastAsia="Times New Roman" w:cs="Arial"/>
          <w:lang w:eastAsia="en-GB"/>
        </w:rPr>
        <w:t>–</w:t>
      </w:r>
      <w:r w:rsidRPr="00DB2E40">
        <w:rPr>
          <w:rFonts w:eastAsia="Times New Roman" w:cs="Arial"/>
          <w:lang w:eastAsia="en-GB"/>
        </w:rPr>
        <w:t xml:space="preserve"> APPROVED</w:t>
      </w:r>
    </w:p>
    <w:p w14:paraId="1541E926" w14:textId="30F230A1" w:rsidR="00DB2E40" w:rsidRPr="00BB50E4" w:rsidRDefault="00DB2E40" w:rsidP="00DB2E40">
      <w:pPr>
        <w:shd w:val="clear" w:color="auto" w:fill="FFFFFF"/>
        <w:ind w:left="1440"/>
        <w:rPr>
          <w:rFonts w:eastAsia="Times New Roman" w:cs="Arial"/>
          <w:b/>
          <w:lang w:eastAsia="en-GB"/>
        </w:rPr>
      </w:pPr>
      <w:r w:rsidRPr="00BB50E4">
        <w:rPr>
          <w:rFonts w:eastAsia="Times New Roman" w:cs="Arial"/>
          <w:b/>
          <w:lang w:eastAsia="en-GB"/>
        </w:rPr>
        <w:t>21/01635 Hope Hall Stud, Dullingham</w:t>
      </w:r>
    </w:p>
    <w:p w14:paraId="4F81404B" w14:textId="127AE5C1" w:rsidR="00654090" w:rsidRDefault="00DB2E40" w:rsidP="00DB2E40">
      <w:pPr>
        <w:shd w:val="clear" w:color="auto" w:fill="FFFFFF"/>
        <w:ind w:left="1440"/>
        <w:rPr>
          <w:rFonts w:eastAsia="Times New Roman" w:cs="Arial"/>
          <w:lang w:eastAsia="en-GB"/>
        </w:rPr>
      </w:pPr>
      <w:r>
        <w:rPr>
          <w:rFonts w:eastAsia="Times New Roman" w:cs="Arial"/>
          <w:lang w:eastAsia="en-GB"/>
        </w:rPr>
        <w:t xml:space="preserve">Conservation and </w:t>
      </w:r>
      <w:r w:rsidR="00DA38D6">
        <w:rPr>
          <w:rFonts w:eastAsia="Times New Roman" w:cs="Arial"/>
          <w:lang w:eastAsia="en-GB"/>
        </w:rPr>
        <w:t>Drainage Lake</w:t>
      </w:r>
      <w:r>
        <w:rPr>
          <w:rFonts w:eastAsia="Times New Roman" w:cs="Arial"/>
          <w:lang w:eastAsia="en-GB"/>
        </w:rPr>
        <w:t xml:space="preserve"> (retrospective) </w:t>
      </w:r>
      <w:r w:rsidR="00BB50E4">
        <w:rPr>
          <w:rFonts w:eastAsia="Times New Roman" w:cs="Arial"/>
          <w:lang w:eastAsia="en-GB"/>
        </w:rPr>
        <w:t>–</w:t>
      </w:r>
      <w:r>
        <w:rPr>
          <w:rFonts w:eastAsia="Times New Roman" w:cs="Arial"/>
          <w:lang w:eastAsia="en-GB"/>
        </w:rPr>
        <w:t xml:space="preserve"> APPROVED</w:t>
      </w:r>
    </w:p>
    <w:p w14:paraId="4370BFC6" w14:textId="0D28A1DE" w:rsidR="00BB50E4" w:rsidRPr="00BB50E4" w:rsidRDefault="00BB50E4" w:rsidP="00DB2E40">
      <w:pPr>
        <w:shd w:val="clear" w:color="auto" w:fill="FFFFFF"/>
        <w:ind w:left="1440"/>
        <w:rPr>
          <w:rFonts w:eastAsia="Times New Roman" w:cs="Arial"/>
          <w:b/>
          <w:lang w:eastAsia="en-GB"/>
        </w:rPr>
      </w:pPr>
      <w:r w:rsidRPr="00BB50E4">
        <w:rPr>
          <w:rFonts w:eastAsia="Times New Roman" w:cs="Arial"/>
          <w:b/>
          <w:lang w:eastAsia="en-GB"/>
        </w:rPr>
        <w:t>21/00579/TRE 1 A Elm Close, Dullingham</w:t>
      </w:r>
    </w:p>
    <w:p w14:paraId="55DCA812" w14:textId="7B34B5E3" w:rsidR="00BB50E4" w:rsidRPr="00DB2E40" w:rsidRDefault="00BB50E4" w:rsidP="00DB2E40">
      <w:pPr>
        <w:shd w:val="clear" w:color="auto" w:fill="FFFFFF"/>
        <w:ind w:left="1440"/>
        <w:rPr>
          <w:rFonts w:eastAsia="Times New Roman" w:cs="Arial"/>
          <w:lang w:eastAsia="en-GB"/>
        </w:rPr>
      </w:pPr>
      <w:r>
        <w:rPr>
          <w:rFonts w:eastAsia="Times New Roman" w:cs="Arial"/>
          <w:lang w:eastAsia="en-GB"/>
        </w:rPr>
        <w:t>T1 Lime, T2 – Lime and T3 – Horse Chestnut - APPROVED</w:t>
      </w:r>
    </w:p>
    <w:p w14:paraId="7A8ECE29" w14:textId="77777777" w:rsidR="00C63ED6" w:rsidRPr="00AD37C1" w:rsidRDefault="00C63ED6" w:rsidP="00AD37C1">
      <w:pPr>
        <w:shd w:val="clear" w:color="auto" w:fill="FFFFFF"/>
        <w:rPr>
          <w:rFonts w:ascii="Arial" w:eastAsia="Times New Roman" w:hAnsi="Arial" w:cs="Arial"/>
          <w:sz w:val="20"/>
          <w:szCs w:val="20"/>
          <w:lang w:eastAsia="en-GB"/>
        </w:rPr>
      </w:pPr>
    </w:p>
    <w:p w14:paraId="7DD79106" w14:textId="0B90CC94" w:rsidR="00592F32" w:rsidRPr="001107A7" w:rsidRDefault="00F61AF7" w:rsidP="00592F32">
      <w:pPr>
        <w:autoSpaceDE w:val="0"/>
        <w:autoSpaceDN w:val="0"/>
        <w:adjustRightInd w:val="0"/>
        <w:ind w:left="-709" w:firstLine="1"/>
        <w:rPr>
          <w:lang w:eastAsia="en-GB"/>
        </w:rPr>
      </w:pPr>
      <w:r>
        <w:tab/>
      </w:r>
      <w:r w:rsidR="00CF4AA7">
        <w:rPr>
          <w:b/>
        </w:rPr>
        <w:t>030621/7</w:t>
      </w:r>
      <w:r w:rsidR="00592F32" w:rsidRPr="001107A7">
        <w:rPr>
          <w:lang w:eastAsia="en-GB"/>
        </w:rPr>
        <w:tab/>
      </w:r>
      <w:r w:rsidR="009575CE" w:rsidRPr="001107A7">
        <w:rPr>
          <w:b/>
          <w:lang w:eastAsia="en-GB"/>
        </w:rPr>
        <w:t>PLAY AREA</w:t>
      </w:r>
    </w:p>
    <w:p w14:paraId="195C41E3" w14:textId="0801AB5C" w:rsidR="00E34400" w:rsidRDefault="00AD37C1" w:rsidP="00E34400">
      <w:pPr>
        <w:autoSpaceDE w:val="0"/>
        <w:autoSpaceDN w:val="0"/>
        <w:adjustRightInd w:val="0"/>
        <w:ind w:left="-709" w:firstLine="1"/>
        <w:rPr>
          <w:lang w:eastAsia="en-GB"/>
        </w:rPr>
      </w:pPr>
      <w:r w:rsidRPr="001107A7">
        <w:rPr>
          <w:lang w:eastAsia="en-GB"/>
        </w:rPr>
        <w:tab/>
      </w:r>
      <w:r w:rsidRPr="001107A7">
        <w:rPr>
          <w:lang w:eastAsia="en-GB"/>
        </w:rPr>
        <w:tab/>
      </w:r>
      <w:r w:rsidR="009575CE" w:rsidRPr="001107A7">
        <w:rPr>
          <w:lang w:eastAsia="en-GB"/>
        </w:rPr>
        <w:tab/>
      </w:r>
      <w:r w:rsidRPr="001107A7">
        <w:rPr>
          <w:lang w:eastAsia="en-GB"/>
        </w:rPr>
        <w:t>To update/ inspection report</w:t>
      </w:r>
    </w:p>
    <w:p w14:paraId="3867D8D5" w14:textId="4D4730B1" w:rsidR="00F75EBD" w:rsidRDefault="00F75EBD" w:rsidP="00F75EBD">
      <w:pPr>
        <w:autoSpaceDE w:val="0"/>
        <w:autoSpaceDN w:val="0"/>
        <w:adjustRightInd w:val="0"/>
        <w:ind w:left="1440"/>
        <w:rPr>
          <w:lang w:eastAsia="en-GB"/>
        </w:rPr>
      </w:pPr>
      <w:r>
        <w:rPr>
          <w:lang w:eastAsia="en-GB"/>
        </w:rPr>
        <w:t>MC circulated the inspections report to all prior to the meeting.  It was noted that the overhanging branched would be cut back after nesting session.</w:t>
      </w:r>
    </w:p>
    <w:p w14:paraId="46B86545" w14:textId="77777777" w:rsidR="001107A7" w:rsidRPr="001107A7" w:rsidRDefault="001107A7" w:rsidP="00E34400">
      <w:pPr>
        <w:autoSpaceDE w:val="0"/>
        <w:autoSpaceDN w:val="0"/>
        <w:adjustRightInd w:val="0"/>
        <w:ind w:left="-709" w:firstLine="1"/>
        <w:rPr>
          <w:lang w:eastAsia="en-GB"/>
        </w:rPr>
      </w:pPr>
    </w:p>
    <w:p w14:paraId="387E029D" w14:textId="71E9C1D8" w:rsidR="00592F32" w:rsidRPr="001107A7" w:rsidRDefault="00CF4AA7" w:rsidP="001107A7">
      <w:pPr>
        <w:autoSpaceDE w:val="0"/>
        <w:autoSpaceDN w:val="0"/>
        <w:adjustRightInd w:val="0"/>
        <w:rPr>
          <w:b/>
          <w:lang w:eastAsia="en-GB"/>
        </w:rPr>
      </w:pPr>
      <w:r>
        <w:rPr>
          <w:b/>
          <w:lang w:eastAsia="en-GB"/>
        </w:rPr>
        <w:t>030621/8</w:t>
      </w:r>
      <w:r w:rsidR="001107A7" w:rsidRPr="001107A7">
        <w:rPr>
          <w:b/>
          <w:lang w:eastAsia="en-GB"/>
        </w:rPr>
        <w:tab/>
      </w:r>
      <w:r w:rsidR="009575CE" w:rsidRPr="001107A7">
        <w:rPr>
          <w:b/>
          <w:lang w:eastAsia="en-GB"/>
        </w:rPr>
        <w:t>COUNTY AND DISTRICT COUNCILLOR REPORTS</w:t>
      </w:r>
    </w:p>
    <w:p w14:paraId="553702BF" w14:textId="1B9C39FA" w:rsidR="00592F32" w:rsidRPr="001107A7" w:rsidRDefault="001F1BB1" w:rsidP="00592F32">
      <w:pPr>
        <w:autoSpaceDE w:val="0"/>
        <w:autoSpaceDN w:val="0"/>
        <w:adjustRightInd w:val="0"/>
        <w:ind w:left="716" w:hanging="1425"/>
        <w:rPr>
          <w:lang w:eastAsia="en-GB"/>
        </w:rPr>
      </w:pPr>
      <w:r w:rsidRPr="001107A7">
        <w:rPr>
          <w:lang w:eastAsia="en-GB"/>
        </w:rPr>
        <w:tab/>
      </w:r>
      <w:r w:rsidR="009575CE" w:rsidRPr="001107A7">
        <w:rPr>
          <w:lang w:eastAsia="en-GB"/>
        </w:rPr>
        <w:tab/>
      </w:r>
      <w:r w:rsidR="009575CE" w:rsidRPr="001107A7">
        <w:rPr>
          <w:lang w:eastAsia="en-GB"/>
        </w:rPr>
        <w:tab/>
      </w:r>
      <w:r w:rsidR="00F75EBD">
        <w:rPr>
          <w:lang w:eastAsia="en-GB"/>
        </w:rPr>
        <w:t>AS sent apologies</w:t>
      </w:r>
    </w:p>
    <w:p w14:paraId="3A713EB1" w14:textId="77777777" w:rsidR="00592F32" w:rsidRPr="001107A7" w:rsidRDefault="00592F32" w:rsidP="00592F32">
      <w:pPr>
        <w:autoSpaceDE w:val="0"/>
        <w:autoSpaceDN w:val="0"/>
        <w:adjustRightInd w:val="0"/>
        <w:ind w:left="-709" w:firstLine="1"/>
        <w:rPr>
          <w:lang w:eastAsia="en-GB"/>
        </w:rPr>
      </w:pPr>
    </w:p>
    <w:p w14:paraId="257ED5F5" w14:textId="35067BFF" w:rsidR="00592F32" w:rsidRPr="001107A7" w:rsidRDefault="00F61AF7" w:rsidP="00592F32">
      <w:pPr>
        <w:autoSpaceDE w:val="0"/>
        <w:autoSpaceDN w:val="0"/>
        <w:adjustRightInd w:val="0"/>
        <w:ind w:left="-709" w:firstLine="1"/>
        <w:rPr>
          <w:b/>
          <w:lang w:eastAsia="en-GB"/>
        </w:rPr>
      </w:pPr>
      <w:r w:rsidRPr="001107A7">
        <w:tab/>
      </w:r>
      <w:r w:rsidR="00CF4AA7">
        <w:rPr>
          <w:b/>
          <w:lang w:eastAsia="en-GB"/>
        </w:rPr>
        <w:t>030621/9</w:t>
      </w:r>
      <w:r w:rsidR="001107A7" w:rsidRPr="001107A7">
        <w:rPr>
          <w:b/>
          <w:lang w:eastAsia="en-GB"/>
        </w:rPr>
        <w:tab/>
      </w:r>
      <w:r w:rsidR="009575CE" w:rsidRPr="001107A7">
        <w:rPr>
          <w:b/>
          <w:lang w:eastAsia="en-GB"/>
        </w:rPr>
        <w:t>ENVIRONMENT AND FOOTPATHS</w:t>
      </w:r>
    </w:p>
    <w:p w14:paraId="0DE2E0B0" w14:textId="20E50AD8" w:rsidR="00592F32" w:rsidRDefault="00F75EBD" w:rsidP="00F75EBD">
      <w:pPr>
        <w:autoSpaceDE w:val="0"/>
        <w:autoSpaceDN w:val="0"/>
        <w:adjustRightInd w:val="0"/>
        <w:ind w:left="1437"/>
        <w:rPr>
          <w:lang w:eastAsia="en-GB"/>
        </w:rPr>
      </w:pPr>
      <w:r>
        <w:rPr>
          <w:lang w:eastAsia="en-GB"/>
        </w:rPr>
        <w:t>SM circulated a copy of the footpath map to all prior to the meeting.  It is due to be checked and sent to print if there were no objections.  CS proposed and RA seconded that SM check and sent to print. Motion carried unanimously.</w:t>
      </w:r>
    </w:p>
    <w:p w14:paraId="38940087" w14:textId="074B38D9" w:rsidR="00F75EBD" w:rsidRDefault="00F75EBD" w:rsidP="00F75EBD">
      <w:pPr>
        <w:autoSpaceDE w:val="0"/>
        <w:autoSpaceDN w:val="0"/>
        <w:adjustRightInd w:val="0"/>
        <w:ind w:left="1437"/>
        <w:rPr>
          <w:lang w:eastAsia="en-GB"/>
        </w:rPr>
      </w:pPr>
      <w:r>
        <w:rPr>
          <w:lang w:eastAsia="en-GB"/>
        </w:rPr>
        <w:lastRenderedPageBreak/>
        <w:t xml:space="preserve">SM advised some footpaths are overgrown and need attention.  Clerk to write to </w:t>
      </w:r>
      <w:proofErr w:type="spellStart"/>
      <w:r>
        <w:rPr>
          <w:lang w:eastAsia="en-GB"/>
        </w:rPr>
        <w:t>Aislabie</w:t>
      </w:r>
      <w:proofErr w:type="spellEnd"/>
      <w:r>
        <w:rPr>
          <w:lang w:eastAsia="en-GB"/>
        </w:rPr>
        <w:t xml:space="preserve"> Stud to request some cutting works.  </w:t>
      </w:r>
    </w:p>
    <w:p w14:paraId="0FDF5EF9" w14:textId="013FA609" w:rsidR="00F75EBD" w:rsidRPr="001107A7" w:rsidRDefault="00F75EBD" w:rsidP="00F75EBD">
      <w:pPr>
        <w:autoSpaceDE w:val="0"/>
        <w:autoSpaceDN w:val="0"/>
        <w:adjustRightInd w:val="0"/>
        <w:ind w:left="1437"/>
        <w:rPr>
          <w:lang w:eastAsia="en-GB"/>
        </w:rPr>
      </w:pPr>
      <w:r>
        <w:rPr>
          <w:lang w:eastAsia="en-GB"/>
        </w:rPr>
        <w:t>The Council discussed the signage for Dullingham Ley and it was proposed by RA and seconded by CS to purchase two signs.  Motion carried unanimously.</w:t>
      </w:r>
    </w:p>
    <w:p w14:paraId="53D27AC1" w14:textId="77777777" w:rsidR="00592F32" w:rsidRPr="001107A7" w:rsidRDefault="00592F32" w:rsidP="00592F32">
      <w:pPr>
        <w:autoSpaceDE w:val="0"/>
        <w:autoSpaceDN w:val="0"/>
        <w:adjustRightInd w:val="0"/>
        <w:ind w:left="-709" w:firstLine="1"/>
        <w:rPr>
          <w:lang w:eastAsia="en-GB"/>
        </w:rPr>
      </w:pPr>
    </w:p>
    <w:p w14:paraId="4CBC2E81" w14:textId="5CFEF87B" w:rsidR="00592F32" w:rsidRPr="001107A7" w:rsidRDefault="00F61AF7" w:rsidP="00592F32">
      <w:pPr>
        <w:autoSpaceDE w:val="0"/>
        <w:autoSpaceDN w:val="0"/>
        <w:adjustRightInd w:val="0"/>
        <w:ind w:left="-709" w:firstLine="1"/>
        <w:rPr>
          <w:b/>
          <w:lang w:eastAsia="en-GB"/>
        </w:rPr>
      </w:pPr>
      <w:r w:rsidRPr="001107A7">
        <w:tab/>
      </w:r>
      <w:r w:rsidR="00CF4AA7">
        <w:rPr>
          <w:b/>
          <w:lang w:eastAsia="en-GB"/>
        </w:rPr>
        <w:t>030621/10</w:t>
      </w:r>
      <w:r w:rsidR="009575CE" w:rsidRPr="001107A7">
        <w:rPr>
          <w:b/>
          <w:lang w:eastAsia="en-GB"/>
        </w:rPr>
        <w:tab/>
        <w:t>ASSETS</w:t>
      </w:r>
      <w:r w:rsidR="00592F32" w:rsidRPr="001107A7">
        <w:rPr>
          <w:b/>
          <w:lang w:eastAsia="en-GB"/>
        </w:rPr>
        <w:t xml:space="preserve"> </w:t>
      </w:r>
    </w:p>
    <w:p w14:paraId="6A50F662" w14:textId="4DE32685" w:rsidR="00592F32" w:rsidRPr="001107A7" w:rsidRDefault="00592F32" w:rsidP="00592F32">
      <w:pPr>
        <w:autoSpaceDE w:val="0"/>
        <w:autoSpaceDN w:val="0"/>
        <w:adjustRightInd w:val="0"/>
        <w:ind w:left="-709" w:firstLine="1"/>
        <w:rPr>
          <w:lang w:eastAsia="en-GB"/>
        </w:rPr>
      </w:pPr>
      <w:r w:rsidRPr="001107A7">
        <w:rPr>
          <w:lang w:eastAsia="en-GB"/>
        </w:rPr>
        <w:tab/>
      </w:r>
      <w:r w:rsidRPr="001107A7">
        <w:rPr>
          <w:lang w:eastAsia="en-GB"/>
        </w:rPr>
        <w:tab/>
      </w:r>
      <w:r w:rsidR="009575CE" w:rsidRPr="001107A7">
        <w:rPr>
          <w:lang w:eastAsia="en-GB"/>
        </w:rPr>
        <w:tab/>
      </w:r>
      <w:r w:rsidR="00AC7859">
        <w:rPr>
          <w:lang w:eastAsia="en-GB"/>
        </w:rPr>
        <w:t>RA advised that littering is an issue on the Sports Field.  Clerk to contact East Cambs.</w:t>
      </w:r>
    </w:p>
    <w:p w14:paraId="6529FCBB" w14:textId="77777777" w:rsidR="00592F32" w:rsidRPr="001107A7" w:rsidRDefault="00592F32" w:rsidP="00592F32">
      <w:pPr>
        <w:autoSpaceDE w:val="0"/>
        <w:autoSpaceDN w:val="0"/>
        <w:adjustRightInd w:val="0"/>
        <w:rPr>
          <w:highlight w:val="yellow"/>
          <w:lang w:eastAsia="en-GB"/>
        </w:rPr>
      </w:pPr>
    </w:p>
    <w:p w14:paraId="16D18D91" w14:textId="0AB99B5E" w:rsidR="00592F32" w:rsidRPr="001107A7" w:rsidRDefault="00F61AF7" w:rsidP="00592F32">
      <w:pPr>
        <w:autoSpaceDE w:val="0"/>
        <w:autoSpaceDN w:val="0"/>
        <w:adjustRightInd w:val="0"/>
        <w:ind w:left="-709" w:firstLine="1"/>
        <w:rPr>
          <w:b/>
          <w:lang w:eastAsia="en-GB"/>
        </w:rPr>
      </w:pPr>
      <w:r w:rsidRPr="001107A7">
        <w:tab/>
      </w:r>
      <w:r w:rsidR="00CF4AA7">
        <w:rPr>
          <w:b/>
        </w:rPr>
        <w:t>030621/11</w:t>
      </w:r>
      <w:r w:rsidR="00592F32" w:rsidRPr="001107A7">
        <w:rPr>
          <w:b/>
          <w:lang w:eastAsia="en-GB"/>
        </w:rPr>
        <w:tab/>
      </w:r>
      <w:r w:rsidR="009575CE" w:rsidRPr="001107A7">
        <w:rPr>
          <w:b/>
          <w:lang w:eastAsia="en-GB"/>
        </w:rPr>
        <w:t>FINACIAL MATTERS</w:t>
      </w:r>
      <w:r w:rsidR="00592F32" w:rsidRPr="001107A7">
        <w:rPr>
          <w:b/>
          <w:lang w:eastAsia="en-GB"/>
        </w:rPr>
        <w:t xml:space="preserve"> </w:t>
      </w:r>
    </w:p>
    <w:p w14:paraId="337ECDD4" w14:textId="39FE652E" w:rsidR="00130721" w:rsidRDefault="00CE69A8" w:rsidP="00B831E2">
      <w:pPr>
        <w:autoSpaceDE w:val="0"/>
        <w:autoSpaceDN w:val="0"/>
        <w:adjustRightInd w:val="0"/>
        <w:ind w:firstLine="720"/>
        <w:rPr>
          <w:lang w:eastAsia="en-GB"/>
        </w:rPr>
      </w:pPr>
      <w:r w:rsidRPr="00743B7A">
        <w:rPr>
          <w:lang w:eastAsia="en-GB"/>
        </w:rPr>
        <w:t xml:space="preserve"> </w:t>
      </w:r>
      <w:r w:rsidR="009575CE">
        <w:rPr>
          <w:lang w:eastAsia="en-GB"/>
        </w:rPr>
        <w:tab/>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 Signature</w:t>
      </w:r>
      <w:r w:rsidR="00305088">
        <w:rPr>
          <w:lang w:eastAsia="en-GB"/>
        </w:rPr>
        <w:t xml:space="preserve"> </w:t>
      </w:r>
      <w:r w:rsidR="00EC47EA">
        <w:rPr>
          <w:lang w:eastAsia="en-GB"/>
        </w:rPr>
        <w:t xml:space="preserve">for </w:t>
      </w:r>
      <w:r w:rsidR="00CF4AA7">
        <w:rPr>
          <w:lang w:eastAsia="en-GB"/>
        </w:rPr>
        <w:t>May 2021</w:t>
      </w:r>
    </w:p>
    <w:p w14:paraId="187D58B1" w14:textId="46BEE6C0" w:rsidR="00CE69A8" w:rsidRDefault="00CE69A8" w:rsidP="00B227A1">
      <w:pPr>
        <w:autoSpaceDE w:val="0"/>
        <w:autoSpaceDN w:val="0"/>
        <w:adjustRightInd w:val="0"/>
        <w:ind w:firstLine="720"/>
        <w:rPr>
          <w:lang w:eastAsia="en-GB"/>
        </w:rPr>
      </w:pPr>
      <w:r>
        <w:rPr>
          <w:lang w:eastAsia="en-GB"/>
        </w:rPr>
        <w:tab/>
      </w:r>
    </w:p>
    <w:p w14:paraId="0680944F" w14:textId="0DC643EA" w:rsidR="00CE69A8" w:rsidRPr="00CE69A8" w:rsidRDefault="00CE69A8" w:rsidP="009575CE">
      <w:pPr>
        <w:autoSpaceDE w:val="0"/>
        <w:autoSpaceDN w:val="0"/>
        <w:adjustRightInd w:val="0"/>
        <w:ind w:left="720" w:firstLine="720"/>
        <w:rPr>
          <w:b/>
          <w:lang w:eastAsia="en-GB"/>
        </w:rPr>
      </w:pPr>
      <w:r w:rsidRPr="00CE69A8">
        <w:rPr>
          <w:b/>
          <w:lang w:eastAsia="en-GB"/>
        </w:rPr>
        <w:t>Payments:</w:t>
      </w:r>
    </w:p>
    <w:p w14:paraId="1F436D5E" w14:textId="5CCB974E" w:rsidR="00CF4AA7" w:rsidRDefault="00EC47EA" w:rsidP="00357D62">
      <w:pPr>
        <w:autoSpaceDE w:val="0"/>
        <w:autoSpaceDN w:val="0"/>
        <w:adjustRightInd w:val="0"/>
        <w:ind w:left="720" w:firstLine="720"/>
        <w:rPr>
          <w:lang w:eastAsia="en-GB"/>
        </w:rPr>
      </w:pPr>
      <w:r>
        <w:rPr>
          <w:lang w:eastAsia="en-GB"/>
        </w:rPr>
        <w:t>010.2</w:t>
      </w:r>
      <w:r>
        <w:rPr>
          <w:lang w:eastAsia="en-GB"/>
        </w:rPr>
        <w:tab/>
      </w:r>
    </w:p>
    <w:p w14:paraId="097868B3" w14:textId="087AF445" w:rsidR="00357D62" w:rsidRDefault="00357D62" w:rsidP="00357D62">
      <w:pPr>
        <w:autoSpaceDE w:val="0"/>
        <w:autoSpaceDN w:val="0"/>
        <w:adjustRightInd w:val="0"/>
        <w:ind w:left="720" w:firstLine="720"/>
        <w:rPr>
          <w:lang w:eastAsia="en-GB"/>
        </w:rPr>
      </w:pPr>
      <w:r>
        <w:rPr>
          <w:lang w:eastAsia="en-GB"/>
        </w:rPr>
        <w:t>Opus – Street Light Energy</w:t>
      </w:r>
      <w:r>
        <w:rPr>
          <w:lang w:eastAsia="en-GB"/>
        </w:rPr>
        <w:tab/>
      </w:r>
      <w:r>
        <w:rPr>
          <w:lang w:eastAsia="en-GB"/>
        </w:rPr>
        <w:tab/>
      </w:r>
      <w:r>
        <w:rPr>
          <w:lang w:eastAsia="en-GB"/>
        </w:rPr>
        <w:tab/>
      </w:r>
      <w:r>
        <w:rPr>
          <w:lang w:eastAsia="en-GB"/>
        </w:rPr>
        <w:tab/>
      </w:r>
      <w:r>
        <w:rPr>
          <w:lang w:eastAsia="en-GB"/>
        </w:rPr>
        <w:tab/>
        <w:t>£118.93 DD</w:t>
      </w:r>
    </w:p>
    <w:p w14:paraId="5B6CFC5A" w14:textId="0DBA7DC0" w:rsidR="00357D62" w:rsidRDefault="00357D62" w:rsidP="00357D62">
      <w:pPr>
        <w:autoSpaceDE w:val="0"/>
        <w:autoSpaceDN w:val="0"/>
        <w:adjustRightInd w:val="0"/>
        <w:ind w:left="720" w:firstLine="720"/>
        <w:rPr>
          <w:lang w:eastAsia="en-GB"/>
        </w:rPr>
      </w:pPr>
      <w:r>
        <w:rPr>
          <w:lang w:eastAsia="en-GB"/>
        </w:rPr>
        <w:t>McGregor Services – Grass Cutting</w:t>
      </w:r>
      <w:r>
        <w:rPr>
          <w:lang w:eastAsia="en-GB"/>
        </w:rPr>
        <w:tab/>
      </w:r>
      <w:r>
        <w:rPr>
          <w:lang w:eastAsia="en-GB"/>
        </w:rPr>
        <w:tab/>
      </w:r>
      <w:r>
        <w:rPr>
          <w:lang w:eastAsia="en-GB"/>
        </w:rPr>
        <w:tab/>
      </w:r>
      <w:r>
        <w:rPr>
          <w:lang w:eastAsia="en-GB"/>
        </w:rPr>
        <w:tab/>
        <w:t>£432.00 BACS</w:t>
      </w:r>
    </w:p>
    <w:p w14:paraId="6374AA6A" w14:textId="3E183227" w:rsidR="00357D62" w:rsidRDefault="00357D62" w:rsidP="00357D62">
      <w:pPr>
        <w:autoSpaceDE w:val="0"/>
        <w:autoSpaceDN w:val="0"/>
        <w:adjustRightInd w:val="0"/>
        <w:ind w:left="720" w:firstLine="720"/>
        <w:rPr>
          <w:lang w:eastAsia="en-GB"/>
        </w:rPr>
      </w:pPr>
      <w:r>
        <w:rPr>
          <w:lang w:eastAsia="en-GB"/>
        </w:rPr>
        <w:t>K Electrical – Inspection at pavilion</w:t>
      </w:r>
      <w:r>
        <w:rPr>
          <w:lang w:eastAsia="en-GB"/>
        </w:rPr>
        <w:tab/>
      </w:r>
      <w:r>
        <w:rPr>
          <w:lang w:eastAsia="en-GB"/>
        </w:rPr>
        <w:tab/>
      </w:r>
      <w:r>
        <w:rPr>
          <w:lang w:eastAsia="en-GB"/>
        </w:rPr>
        <w:tab/>
      </w:r>
      <w:r>
        <w:rPr>
          <w:lang w:eastAsia="en-GB"/>
        </w:rPr>
        <w:tab/>
        <w:t>£216.00 BACS</w:t>
      </w:r>
    </w:p>
    <w:p w14:paraId="79048967" w14:textId="1FB1F27E" w:rsidR="00357D62" w:rsidRDefault="00357D62" w:rsidP="00357D62">
      <w:pPr>
        <w:autoSpaceDE w:val="0"/>
        <w:autoSpaceDN w:val="0"/>
        <w:adjustRightInd w:val="0"/>
        <w:ind w:left="720" w:firstLine="720"/>
        <w:rPr>
          <w:lang w:eastAsia="en-GB"/>
        </w:rPr>
      </w:pPr>
      <w:r>
        <w:rPr>
          <w:lang w:eastAsia="en-GB"/>
        </w:rPr>
        <w:t>Wages, Expenses and HMRC</w:t>
      </w:r>
      <w:r>
        <w:rPr>
          <w:lang w:eastAsia="en-GB"/>
        </w:rPr>
        <w:tab/>
      </w:r>
      <w:r>
        <w:rPr>
          <w:lang w:eastAsia="en-GB"/>
        </w:rPr>
        <w:tab/>
      </w:r>
      <w:r>
        <w:rPr>
          <w:lang w:eastAsia="en-GB"/>
        </w:rPr>
        <w:tab/>
      </w:r>
      <w:r>
        <w:rPr>
          <w:lang w:eastAsia="en-GB"/>
        </w:rPr>
        <w:tab/>
      </w:r>
      <w:r>
        <w:rPr>
          <w:lang w:eastAsia="en-GB"/>
        </w:rPr>
        <w:tab/>
        <w:t>£700.98 BACS</w:t>
      </w:r>
    </w:p>
    <w:p w14:paraId="4148C4C8" w14:textId="53602DA5" w:rsidR="00357D62" w:rsidRDefault="00357D62" w:rsidP="00357D62">
      <w:pPr>
        <w:autoSpaceDE w:val="0"/>
        <w:autoSpaceDN w:val="0"/>
        <w:adjustRightInd w:val="0"/>
        <w:ind w:left="720" w:firstLine="720"/>
        <w:rPr>
          <w:lang w:eastAsia="en-GB"/>
        </w:rPr>
      </w:pPr>
      <w:r>
        <w:rPr>
          <w:lang w:eastAsia="en-GB"/>
        </w:rPr>
        <w:t>K&amp; M Lighting – Maintenance</w:t>
      </w:r>
      <w:r>
        <w:rPr>
          <w:lang w:eastAsia="en-GB"/>
        </w:rPr>
        <w:tab/>
      </w:r>
      <w:r>
        <w:rPr>
          <w:lang w:eastAsia="en-GB"/>
        </w:rPr>
        <w:tab/>
      </w:r>
      <w:r>
        <w:rPr>
          <w:lang w:eastAsia="en-GB"/>
        </w:rPr>
        <w:tab/>
      </w:r>
      <w:r>
        <w:rPr>
          <w:lang w:eastAsia="en-GB"/>
        </w:rPr>
        <w:tab/>
      </w:r>
      <w:r>
        <w:rPr>
          <w:lang w:eastAsia="en-GB"/>
        </w:rPr>
        <w:tab/>
        <w:t>£86.04 BACS</w:t>
      </w:r>
    </w:p>
    <w:p w14:paraId="0FE7F2E7" w14:textId="4C414A88" w:rsidR="00CF4AA7" w:rsidRDefault="00CF4AA7" w:rsidP="00CF4AA7">
      <w:pPr>
        <w:autoSpaceDE w:val="0"/>
        <w:autoSpaceDN w:val="0"/>
        <w:adjustRightInd w:val="0"/>
        <w:ind w:left="720" w:firstLine="720"/>
        <w:rPr>
          <w:lang w:eastAsia="en-GB"/>
        </w:rPr>
      </w:pPr>
      <w:r>
        <w:rPr>
          <w:lang w:eastAsia="en-GB"/>
        </w:rPr>
        <w:t>Income:</w:t>
      </w:r>
      <w:r>
        <w:rPr>
          <w:lang w:eastAsia="en-GB"/>
        </w:rPr>
        <w:tab/>
      </w:r>
    </w:p>
    <w:p w14:paraId="505E49C7" w14:textId="1D40DF84" w:rsidR="00357D62" w:rsidRPr="00CF4AA7" w:rsidRDefault="00CF4AA7" w:rsidP="00357D62">
      <w:pPr>
        <w:autoSpaceDE w:val="0"/>
        <w:autoSpaceDN w:val="0"/>
        <w:adjustRightInd w:val="0"/>
        <w:ind w:left="720" w:firstLine="720"/>
        <w:rPr>
          <w:lang w:eastAsia="en-GB"/>
        </w:rPr>
      </w:pPr>
      <w:r>
        <w:rPr>
          <w:lang w:eastAsia="en-GB"/>
        </w:rPr>
        <w:t>10.3</w:t>
      </w:r>
      <w:r>
        <w:rPr>
          <w:lang w:eastAsia="en-GB"/>
        </w:rPr>
        <w:tab/>
      </w:r>
    </w:p>
    <w:p w14:paraId="36E9F601" w14:textId="42038D63" w:rsidR="00CF4AA7" w:rsidRDefault="00357D62" w:rsidP="00CF4AA7">
      <w:pPr>
        <w:autoSpaceDE w:val="0"/>
        <w:autoSpaceDN w:val="0"/>
        <w:adjustRightInd w:val="0"/>
        <w:ind w:left="720" w:firstLine="720"/>
        <w:rPr>
          <w:lang w:eastAsia="en-GB"/>
        </w:rPr>
      </w:pPr>
      <w:r>
        <w:rPr>
          <w:lang w:eastAsia="en-GB"/>
        </w:rPr>
        <w:t xml:space="preserve">Came and </w:t>
      </w:r>
      <w:r w:rsidR="00FE1205">
        <w:rPr>
          <w:lang w:eastAsia="en-GB"/>
        </w:rPr>
        <w:t>Company -</w:t>
      </w:r>
      <w:r>
        <w:rPr>
          <w:lang w:eastAsia="en-GB"/>
        </w:rPr>
        <w:t xml:space="preserve"> refund due to decrease in premium</w:t>
      </w:r>
      <w:r>
        <w:rPr>
          <w:lang w:eastAsia="en-GB"/>
        </w:rPr>
        <w:tab/>
        <w:t>£39.87</w:t>
      </w:r>
      <w:r w:rsidR="00CF4AA7" w:rsidRPr="00CF4AA7">
        <w:rPr>
          <w:lang w:eastAsia="en-GB"/>
        </w:rPr>
        <w:tab/>
      </w:r>
      <w:r>
        <w:rPr>
          <w:lang w:eastAsia="en-GB"/>
        </w:rPr>
        <w:t>BACS</w:t>
      </w:r>
    </w:p>
    <w:p w14:paraId="1E49A811" w14:textId="3EFB0E8B" w:rsidR="00AC7859" w:rsidRPr="00CF4AA7" w:rsidRDefault="00AC7859" w:rsidP="00AC7859">
      <w:pPr>
        <w:autoSpaceDE w:val="0"/>
        <w:autoSpaceDN w:val="0"/>
        <w:adjustRightInd w:val="0"/>
        <w:ind w:left="1440"/>
        <w:rPr>
          <w:sz w:val="20"/>
          <w:szCs w:val="20"/>
          <w:lang w:eastAsia="en-GB"/>
        </w:rPr>
      </w:pPr>
      <w:r>
        <w:rPr>
          <w:lang w:eastAsia="en-GB"/>
        </w:rPr>
        <w:t>The bank reconciliation and payments and income were proposed for approval by CS and seconded by RA.  Motion carried unanimously.</w:t>
      </w:r>
    </w:p>
    <w:p w14:paraId="51CFB169" w14:textId="7EBE6067" w:rsidR="0099737E" w:rsidRDefault="00CB3EB4" w:rsidP="001107A7">
      <w:pPr>
        <w:autoSpaceDE w:val="0"/>
        <w:autoSpaceDN w:val="0"/>
        <w:adjustRightInd w:val="0"/>
        <w:ind w:firstLine="720"/>
        <w:rPr>
          <w:lang w:eastAsia="en-GB"/>
        </w:rPr>
      </w:pPr>
      <w:r>
        <w:rPr>
          <w:lang w:eastAsia="en-GB"/>
        </w:rPr>
        <w:tab/>
      </w:r>
      <w:r>
        <w:rPr>
          <w:lang w:eastAsia="en-GB"/>
        </w:rPr>
        <w:tab/>
      </w:r>
    </w:p>
    <w:p w14:paraId="0F61B7CC" w14:textId="2EFCC5B8" w:rsidR="001107A7" w:rsidRDefault="00CF4AA7" w:rsidP="001107A7">
      <w:pPr>
        <w:autoSpaceDE w:val="0"/>
        <w:autoSpaceDN w:val="0"/>
        <w:adjustRightInd w:val="0"/>
        <w:rPr>
          <w:b/>
          <w:lang w:eastAsia="en-GB"/>
        </w:rPr>
      </w:pPr>
      <w:r>
        <w:rPr>
          <w:b/>
          <w:lang w:eastAsia="en-GB"/>
        </w:rPr>
        <w:t>030621/12</w:t>
      </w:r>
      <w:r w:rsidR="001107A7" w:rsidRPr="001107A7">
        <w:rPr>
          <w:b/>
          <w:lang w:eastAsia="en-GB"/>
        </w:rPr>
        <w:tab/>
      </w:r>
      <w:r w:rsidR="009575CE" w:rsidRPr="001107A7">
        <w:rPr>
          <w:b/>
          <w:lang w:eastAsia="en-GB"/>
        </w:rPr>
        <w:t>COUNCILLORS FORUM</w:t>
      </w:r>
    </w:p>
    <w:p w14:paraId="4069CEAD" w14:textId="614B3A99" w:rsidR="00AC7859" w:rsidRDefault="00AC7859" w:rsidP="00AC7859">
      <w:pPr>
        <w:autoSpaceDE w:val="0"/>
        <w:autoSpaceDN w:val="0"/>
        <w:adjustRightInd w:val="0"/>
        <w:ind w:left="1440"/>
        <w:rPr>
          <w:lang w:eastAsia="en-GB"/>
        </w:rPr>
      </w:pPr>
      <w:r>
        <w:rPr>
          <w:lang w:eastAsia="en-GB"/>
        </w:rPr>
        <w:t>MC raised concern over the</w:t>
      </w:r>
      <w:r w:rsidRPr="00AC7859">
        <w:rPr>
          <w:lang w:eastAsia="en-GB"/>
        </w:rPr>
        <w:t xml:space="preserve"> overgrown hedges.  It was agreed the Parish Council would write to the properties concerned.</w:t>
      </w:r>
      <w:r>
        <w:rPr>
          <w:lang w:eastAsia="en-GB"/>
        </w:rPr>
        <w:t xml:space="preserve">  It was agreed to raise this on the Highways Portal also.</w:t>
      </w:r>
    </w:p>
    <w:p w14:paraId="34D16CE4" w14:textId="2A661BC4" w:rsidR="00AC7859" w:rsidRDefault="00AC7859" w:rsidP="00AC7859">
      <w:pPr>
        <w:autoSpaceDE w:val="0"/>
        <w:autoSpaceDN w:val="0"/>
        <w:adjustRightInd w:val="0"/>
        <w:ind w:left="1440"/>
        <w:rPr>
          <w:lang w:eastAsia="en-GB"/>
        </w:rPr>
      </w:pPr>
      <w:r>
        <w:rPr>
          <w:lang w:eastAsia="en-GB"/>
        </w:rPr>
        <w:t>GP had been approached for attendance of the next Parish Council Meeting, which was confirmed to be provisionally August 2021.</w:t>
      </w:r>
    </w:p>
    <w:p w14:paraId="1E9DD9B7" w14:textId="2A35848A" w:rsidR="00AC7859" w:rsidRDefault="00AC7859" w:rsidP="00AC7859">
      <w:pPr>
        <w:autoSpaceDE w:val="0"/>
        <w:autoSpaceDN w:val="0"/>
        <w:adjustRightInd w:val="0"/>
        <w:ind w:left="1440"/>
        <w:rPr>
          <w:lang w:eastAsia="en-GB"/>
        </w:rPr>
      </w:pPr>
      <w:r>
        <w:rPr>
          <w:lang w:eastAsia="en-GB"/>
        </w:rPr>
        <w:t>KO requested that the Litter labels be scanned over to him, Clerk to action.</w:t>
      </w:r>
    </w:p>
    <w:p w14:paraId="0FC0A958" w14:textId="77777777" w:rsidR="006E6797" w:rsidRPr="006E6797" w:rsidRDefault="006E6797" w:rsidP="009D71AA">
      <w:pPr>
        <w:overflowPunct w:val="0"/>
        <w:autoSpaceDE w:val="0"/>
        <w:autoSpaceDN w:val="0"/>
        <w:adjustRightInd w:val="0"/>
        <w:spacing w:after="40"/>
        <w:ind w:right="-613"/>
        <w:rPr>
          <w:rFonts w:cs="Arial"/>
        </w:rPr>
      </w:pPr>
    </w:p>
    <w:p w14:paraId="757FD626" w14:textId="755265A9" w:rsidR="00CF25EB" w:rsidRDefault="00CF4AA7" w:rsidP="006E6797">
      <w:pPr>
        <w:pStyle w:val="ListParagraph"/>
        <w:ind w:left="1276" w:hanging="1276"/>
      </w:pPr>
      <w:r>
        <w:rPr>
          <w:b/>
          <w:bCs/>
        </w:rPr>
        <w:t>030621/13</w:t>
      </w:r>
      <w:r w:rsidR="00CF25EB" w:rsidRPr="004E5FC7">
        <w:rPr>
          <w:b/>
          <w:bCs/>
        </w:rPr>
        <w:tab/>
        <w:t xml:space="preserve">DIARY DATES – </w:t>
      </w:r>
      <w:r w:rsidR="00CF25EB" w:rsidRPr="004E5FC7">
        <w:t xml:space="preserve">Next </w:t>
      </w:r>
      <w:r w:rsidR="006E6797">
        <w:t xml:space="preserve">Dullingham Parish Council </w:t>
      </w:r>
      <w:r w:rsidR="00DA38D6">
        <w:t>Meeting is planned for 5</w:t>
      </w:r>
      <w:r w:rsidR="00DA38D6" w:rsidRPr="00DA38D6">
        <w:rPr>
          <w:vertAlign w:val="superscript"/>
        </w:rPr>
        <w:t>th</w:t>
      </w:r>
      <w:r w:rsidR="00DA38D6">
        <w:t xml:space="preserve"> August 2021, venue TBC.</w:t>
      </w:r>
    </w:p>
    <w:p w14:paraId="50DE2586" w14:textId="0079B1E7" w:rsidR="00DA38D6" w:rsidRPr="004E5FC7" w:rsidRDefault="00DA38D6" w:rsidP="006E6797">
      <w:pPr>
        <w:pStyle w:val="ListParagraph"/>
        <w:ind w:left="1276" w:hanging="1276"/>
        <w:rPr>
          <w:b/>
          <w:bCs/>
        </w:rPr>
      </w:pPr>
      <w:r>
        <w:rPr>
          <w:b/>
          <w:bCs/>
        </w:rPr>
        <w:tab/>
        <w:t>Meeting closed at 20.38</w:t>
      </w:r>
    </w:p>
    <w:p w14:paraId="44476CB6" w14:textId="77777777" w:rsidR="00CF25EB" w:rsidRPr="004E5FC7" w:rsidRDefault="00CF25EB" w:rsidP="00CF25EB">
      <w:pPr>
        <w:rPr>
          <w:b/>
        </w:rPr>
      </w:pPr>
    </w:p>
    <w:p w14:paraId="36F2AD40" w14:textId="77777777" w:rsidR="00DA38D6" w:rsidRDefault="00DA38D6" w:rsidP="00CF25EB">
      <w:pPr>
        <w:rPr>
          <w:b/>
        </w:rPr>
      </w:pPr>
    </w:p>
    <w:p w14:paraId="16ED4F30" w14:textId="77777777" w:rsidR="00DA38D6" w:rsidRDefault="00DA38D6" w:rsidP="00CF25EB">
      <w:pPr>
        <w:rPr>
          <w:b/>
        </w:rPr>
      </w:pPr>
    </w:p>
    <w:p w14:paraId="29039D3C" w14:textId="2FEBF3D7" w:rsidR="00DA38D6" w:rsidRDefault="00DA38D6" w:rsidP="00CF25EB">
      <w:pPr>
        <w:rPr>
          <w:b/>
        </w:rPr>
      </w:pPr>
      <w:r>
        <w:rPr>
          <w:b/>
        </w:rPr>
        <w:t>.....................................................................</w:t>
      </w:r>
      <w:r>
        <w:rPr>
          <w:b/>
        </w:rPr>
        <w:tab/>
      </w:r>
      <w:r>
        <w:rPr>
          <w:b/>
        </w:rPr>
        <w:tab/>
      </w:r>
      <w:r>
        <w:rPr>
          <w:b/>
        </w:rPr>
        <w:tab/>
        <w:t>.......................................................</w:t>
      </w:r>
    </w:p>
    <w:p w14:paraId="5703A520" w14:textId="15EED3B3" w:rsidR="00CF25EB" w:rsidRPr="004E5FC7" w:rsidRDefault="00CF25EB" w:rsidP="00CF25EB">
      <w:pPr>
        <w:rPr>
          <w:bCs/>
        </w:rPr>
      </w:pPr>
      <w:r w:rsidRPr="004E5FC7">
        <w:rPr>
          <w:bCs/>
        </w:rPr>
        <w:t>K Peck</w:t>
      </w:r>
      <w:r w:rsidR="00DA38D6">
        <w:rPr>
          <w:bCs/>
        </w:rPr>
        <w:tab/>
      </w:r>
      <w:r w:rsidR="00DA38D6">
        <w:rPr>
          <w:bCs/>
        </w:rPr>
        <w:tab/>
      </w:r>
      <w:r w:rsidR="00DA38D6">
        <w:rPr>
          <w:bCs/>
        </w:rPr>
        <w:tab/>
      </w:r>
      <w:r w:rsidR="00DA38D6">
        <w:rPr>
          <w:bCs/>
        </w:rPr>
        <w:tab/>
      </w:r>
      <w:r w:rsidR="00DA38D6">
        <w:rPr>
          <w:bCs/>
        </w:rPr>
        <w:tab/>
      </w:r>
      <w:r w:rsidR="00DA38D6">
        <w:rPr>
          <w:bCs/>
        </w:rPr>
        <w:tab/>
      </w:r>
      <w:r w:rsidR="00DA38D6">
        <w:rPr>
          <w:bCs/>
        </w:rPr>
        <w:tab/>
      </w:r>
      <w:r w:rsidR="00DA38D6">
        <w:rPr>
          <w:bCs/>
        </w:rPr>
        <w:tab/>
        <w:t>C Simpson</w:t>
      </w:r>
    </w:p>
    <w:p w14:paraId="41E29C9C" w14:textId="20A72480" w:rsidR="00CF25EB" w:rsidRPr="004E5FC7" w:rsidRDefault="00CF25EB" w:rsidP="00CF25EB">
      <w:pPr>
        <w:rPr>
          <w:b/>
        </w:rPr>
      </w:pPr>
      <w:r w:rsidRPr="004E5FC7">
        <w:rPr>
          <w:b/>
        </w:rPr>
        <w:t>Karen Peck</w:t>
      </w:r>
      <w:r w:rsidR="00DA38D6">
        <w:rPr>
          <w:b/>
        </w:rPr>
        <w:tab/>
      </w:r>
      <w:r w:rsidR="00DA38D6">
        <w:rPr>
          <w:b/>
        </w:rPr>
        <w:tab/>
      </w:r>
      <w:r w:rsidR="00DA38D6">
        <w:rPr>
          <w:b/>
        </w:rPr>
        <w:tab/>
      </w:r>
      <w:r w:rsidR="00DA38D6">
        <w:rPr>
          <w:b/>
        </w:rPr>
        <w:tab/>
      </w:r>
      <w:r w:rsidR="00DA38D6">
        <w:rPr>
          <w:b/>
        </w:rPr>
        <w:tab/>
      </w:r>
      <w:r w:rsidR="00DA38D6">
        <w:rPr>
          <w:b/>
        </w:rPr>
        <w:tab/>
      </w:r>
      <w:r w:rsidR="00DA38D6">
        <w:rPr>
          <w:b/>
        </w:rPr>
        <w:tab/>
        <w:t>Cary Simpson</w:t>
      </w:r>
    </w:p>
    <w:p w14:paraId="2D9EF14D" w14:textId="2B820B21" w:rsidR="00CF25EB" w:rsidRPr="004E5FC7" w:rsidRDefault="00CF25EB" w:rsidP="00CF25EB">
      <w:pPr>
        <w:rPr>
          <w:b/>
        </w:rPr>
      </w:pPr>
      <w:r w:rsidRPr="004E5FC7">
        <w:rPr>
          <w:b/>
        </w:rPr>
        <w:t>Clerk &amp; Responsible Finance Officer</w:t>
      </w:r>
      <w:r w:rsidR="00DA38D6">
        <w:rPr>
          <w:b/>
        </w:rPr>
        <w:tab/>
      </w:r>
      <w:r w:rsidR="00DA38D6">
        <w:rPr>
          <w:b/>
        </w:rPr>
        <w:tab/>
      </w:r>
      <w:r w:rsidR="00DA38D6">
        <w:rPr>
          <w:b/>
        </w:rPr>
        <w:tab/>
      </w:r>
      <w:r w:rsidR="00DA38D6">
        <w:rPr>
          <w:b/>
        </w:rPr>
        <w:tab/>
        <w:t>Chairman</w:t>
      </w:r>
    </w:p>
    <w:p w14:paraId="459BEEA4" w14:textId="1C19EF8E" w:rsidR="00CF25EB" w:rsidRPr="004E5FC7" w:rsidRDefault="006E6797" w:rsidP="00CF25EB">
      <w:pPr>
        <w:rPr>
          <w:b/>
        </w:rPr>
      </w:pPr>
      <w:r>
        <w:rPr>
          <w:b/>
        </w:rPr>
        <w:t>Dullingham Parish Council</w:t>
      </w:r>
      <w:r w:rsidR="00DA38D6">
        <w:rPr>
          <w:b/>
        </w:rPr>
        <w:tab/>
      </w:r>
      <w:r w:rsidR="00DA38D6">
        <w:rPr>
          <w:b/>
        </w:rPr>
        <w:tab/>
      </w:r>
      <w:r w:rsidR="00DA38D6">
        <w:rPr>
          <w:b/>
        </w:rPr>
        <w:tab/>
      </w:r>
      <w:r w:rsidR="00DA38D6">
        <w:rPr>
          <w:b/>
        </w:rPr>
        <w:tab/>
      </w:r>
      <w:r w:rsidR="00DA38D6">
        <w:rPr>
          <w:b/>
        </w:rPr>
        <w:tab/>
        <w:t>Dullingham Parish Council</w:t>
      </w:r>
    </w:p>
    <w:p w14:paraId="22911E2D" w14:textId="4294BE2D" w:rsidR="00FA0A22" w:rsidRDefault="00FA0A22" w:rsidP="00A61BCB">
      <w:pPr>
        <w:autoSpaceDE w:val="0"/>
        <w:autoSpaceDN w:val="0"/>
        <w:adjustRightInd w:val="0"/>
        <w:ind w:left="-709"/>
        <w:rPr>
          <w:lang w:eastAsia="en-GB"/>
        </w:rPr>
      </w:pPr>
    </w:p>
    <w:p w14:paraId="449B2454" w14:textId="6DA2D071" w:rsidR="00C34E1E" w:rsidRPr="007068B7" w:rsidRDefault="00F06C47" w:rsidP="00DA38D6">
      <w:pPr>
        <w:autoSpaceDE w:val="0"/>
        <w:autoSpaceDN w:val="0"/>
        <w:adjustRightInd w:val="0"/>
        <w:rPr>
          <w:lang w:eastAsia="en-GB"/>
        </w:rPr>
      </w:pPr>
      <w:r w:rsidRPr="007068B7">
        <w:rPr>
          <w:lang w:eastAsia="en-GB"/>
        </w:rPr>
        <w:tab/>
      </w:r>
      <w:r w:rsidRPr="007068B7">
        <w:rPr>
          <w:lang w:eastAsia="en-GB"/>
        </w:rPr>
        <w:tab/>
      </w:r>
      <w:r w:rsidR="00866E31" w:rsidRPr="007068B7">
        <w:rPr>
          <w:lang w:eastAsia="en-GB"/>
        </w:rPr>
        <w:tab/>
      </w:r>
    </w:p>
    <w:sectPr w:rsidR="00C34E1E" w:rsidRPr="007068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5A343" w14:textId="77777777" w:rsidR="004458E3" w:rsidRDefault="004458E3" w:rsidP="00F53FC1">
      <w:r>
        <w:separator/>
      </w:r>
    </w:p>
  </w:endnote>
  <w:endnote w:type="continuationSeparator" w:id="0">
    <w:p w14:paraId="7106ACB2" w14:textId="77777777" w:rsidR="004458E3" w:rsidRDefault="004458E3"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AFD02" w14:textId="77777777" w:rsidR="004458E3" w:rsidRDefault="004458E3" w:rsidP="00F53FC1">
      <w:r>
        <w:separator/>
      </w:r>
    </w:p>
  </w:footnote>
  <w:footnote w:type="continuationSeparator" w:id="0">
    <w:p w14:paraId="0200DE30" w14:textId="77777777" w:rsidR="004458E3" w:rsidRDefault="004458E3"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BC345F" w:rsidRPr="001F69F6" w:rsidRDefault="00BC345F"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BC345F" w:rsidRPr="00F53FC1" w:rsidRDefault="00BC345F"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BC345F" w:rsidRPr="00C97C0C" w:rsidRDefault="00BC345F"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BC345F" w:rsidRPr="00C97C0C" w:rsidRDefault="00BC345F"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BC345F" w:rsidRPr="00C97C0C" w:rsidRDefault="00BC345F"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BC345F" w:rsidRPr="00C97C0C" w:rsidRDefault="00BC345F"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BC345F" w:rsidRPr="00C97C0C" w:rsidRDefault="00BC345F"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BC345F" w:rsidRPr="00F53FC1" w:rsidRDefault="00BC345F"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4458E3">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006536"/>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5">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7">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B051877"/>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9">
    <w:nsid w:val="2B6F7AE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0">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1">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5">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9">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0">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3">
    <w:nsid w:val="49A62FBF"/>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24">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6A95F4A"/>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29">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B81036"/>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32">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5">
    <w:nsid w:val="6AA34265"/>
    <w:multiLevelType w:val="hybridMultilevel"/>
    <w:tmpl w:val="3E62C7D2"/>
    <w:lvl w:ilvl="0" w:tplc="483692CA">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7">
    <w:nsid w:val="6BA72BBD"/>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38">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9">
    <w:nsid w:val="6CC6432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40">
    <w:nsid w:val="6D300E70"/>
    <w:multiLevelType w:val="hybridMultilevel"/>
    <w:tmpl w:val="68EC850E"/>
    <w:lvl w:ilvl="0" w:tplc="E2CC47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6D6B773B"/>
    <w:multiLevelType w:val="hybridMultilevel"/>
    <w:tmpl w:val="555058FA"/>
    <w:lvl w:ilvl="0" w:tplc="3B9E98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43">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45">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46">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33"/>
  </w:num>
  <w:num w:numId="2">
    <w:abstractNumId w:val="26"/>
  </w:num>
  <w:num w:numId="3">
    <w:abstractNumId w:val="24"/>
  </w:num>
  <w:num w:numId="4">
    <w:abstractNumId w:val="7"/>
  </w:num>
  <w:num w:numId="5">
    <w:abstractNumId w:val="29"/>
  </w:num>
  <w:num w:numId="6">
    <w:abstractNumId w:val="43"/>
  </w:num>
  <w:num w:numId="7">
    <w:abstractNumId w:val="2"/>
  </w:num>
  <w:num w:numId="8">
    <w:abstractNumId w:val="13"/>
  </w:num>
  <w:num w:numId="9">
    <w:abstractNumId w:val="46"/>
  </w:num>
  <w:num w:numId="10">
    <w:abstractNumId w:val="20"/>
  </w:num>
  <w:num w:numId="11">
    <w:abstractNumId w:val="19"/>
  </w:num>
  <w:num w:numId="12">
    <w:abstractNumId w:val="42"/>
  </w:num>
  <w:num w:numId="13">
    <w:abstractNumId w:val="27"/>
  </w:num>
  <w:num w:numId="14">
    <w:abstractNumId w:val="14"/>
  </w:num>
  <w:num w:numId="15">
    <w:abstractNumId w:val="21"/>
  </w:num>
  <w:num w:numId="16">
    <w:abstractNumId w:val="44"/>
  </w:num>
  <w:num w:numId="17">
    <w:abstractNumId w:val="47"/>
  </w:num>
  <w:num w:numId="18">
    <w:abstractNumId w:val="11"/>
  </w:num>
  <w:num w:numId="19">
    <w:abstractNumId w:val="5"/>
  </w:num>
  <w:num w:numId="20">
    <w:abstractNumId w:val="30"/>
  </w:num>
  <w:num w:numId="21">
    <w:abstractNumId w:val="1"/>
  </w:num>
  <w:num w:numId="22">
    <w:abstractNumId w:val="25"/>
  </w:num>
  <w:num w:numId="23">
    <w:abstractNumId w:val="22"/>
  </w:num>
  <w:num w:numId="24">
    <w:abstractNumId w:val="12"/>
  </w:num>
  <w:num w:numId="25">
    <w:abstractNumId w:val="36"/>
  </w:num>
  <w:num w:numId="26">
    <w:abstractNumId w:val="17"/>
  </w:num>
  <w:num w:numId="27">
    <w:abstractNumId w:val="0"/>
  </w:num>
  <w:num w:numId="28">
    <w:abstractNumId w:val="18"/>
  </w:num>
  <w:num w:numId="29">
    <w:abstractNumId w:val="45"/>
  </w:num>
  <w:num w:numId="30">
    <w:abstractNumId w:val="15"/>
  </w:num>
  <w:num w:numId="31">
    <w:abstractNumId w:val="3"/>
  </w:num>
  <w:num w:numId="32">
    <w:abstractNumId w:val="6"/>
  </w:num>
  <w:num w:numId="33">
    <w:abstractNumId w:val="34"/>
  </w:num>
  <w:num w:numId="34">
    <w:abstractNumId w:val="10"/>
  </w:num>
  <w:num w:numId="35">
    <w:abstractNumId w:val="16"/>
  </w:num>
  <w:num w:numId="36">
    <w:abstractNumId w:val="38"/>
  </w:num>
  <w:num w:numId="37">
    <w:abstractNumId w:val="40"/>
  </w:num>
  <w:num w:numId="38">
    <w:abstractNumId w:val="32"/>
  </w:num>
  <w:num w:numId="39">
    <w:abstractNumId w:val="35"/>
  </w:num>
  <w:num w:numId="40">
    <w:abstractNumId w:val="41"/>
  </w:num>
  <w:num w:numId="41">
    <w:abstractNumId w:val="31"/>
    <w:lvlOverride w:ilvl="0">
      <w:startOverride w:val="1"/>
    </w:lvlOverride>
  </w:num>
  <w:num w:numId="42">
    <w:abstractNumId w:val="28"/>
    <w:lvlOverride w:ilvl="0">
      <w:startOverride w:val="1"/>
    </w:lvlOverride>
  </w:num>
  <w:num w:numId="43">
    <w:abstractNumId w:val="37"/>
    <w:lvlOverride w:ilvl="0">
      <w:startOverride w:val="1"/>
    </w:lvlOverride>
  </w:num>
  <w:num w:numId="44">
    <w:abstractNumId w:val="23"/>
    <w:lvlOverride w:ilvl="0">
      <w:startOverride w:val="1"/>
    </w:lvlOverride>
  </w:num>
  <w:num w:numId="45">
    <w:abstractNumId w:val="39"/>
    <w:lvlOverride w:ilvl="0">
      <w:startOverride w:val="1"/>
    </w:lvlOverride>
  </w:num>
  <w:num w:numId="46">
    <w:abstractNumId w:val="4"/>
    <w:lvlOverride w:ilvl="0">
      <w:startOverride w:val="1"/>
    </w:lvlOverride>
  </w:num>
  <w:num w:numId="47">
    <w:abstractNumId w:val="8"/>
    <w:lvlOverride w:ilvl="0">
      <w:startOverride w:val="1"/>
    </w:lvlOverride>
  </w:num>
  <w:num w:numId="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2F77"/>
    <w:rsid w:val="00003B98"/>
    <w:rsid w:val="00004605"/>
    <w:rsid w:val="00015479"/>
    <w:rsid w:val="00017370"/>
    <w:rsid w:val="00020C37"/>
    <w:rsid w:val="0002212E"/>
    <w:rsid w:val="0002469F"/>
    <w:rsid w:val="0003250E"/>
    <w:rsid w:val="0003650E"/>
    <w:rsid w:val="00041273"/>
    <w:rsid w:val="00042749"/>
    <w:rsid w:val="00042DC2"/>
    <w:rsid w:val="00044B65"/>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B0C9A"/>
    <w:rsid w:val="000B0F37"/>
    <w:rsid w:val="000B32F5"/>
    <w:rsid w:val="000B7866"/>
    <w:rsid w:val="000C3558"/>
    <w:rsid w:val="000C662D"/>
    <w:rsid w:val="000D0C34"/>
    <w:rsid w:val="000D3F70"/>
    <w:rsid w:val="000D7627"/>
    <w:rsid w:val="000E7E34"/>
    <w:rsid w:val="000F7B6B"/>
    <w:rsid w:val="00101351"/>
    <w:rsid w:val="00103B14"/>
    <w:rsid w:val="001040AD"/>
    <w:rsid w:val="0011016C"/>
    <w:rsid w:val="001107A7"/>
    <w:rsid w:val="0011495D"/>
    <w:rsid w:val="00117543"/>
    <w:rsid w:val="001217B4"/>
    <w:rsid w:val="00125BB1"/>
    <w:rsid w:val="00130721"/>
    <w:rsid w:val="00135663"/>
    <w:rsid w:val="001468FD"/>
    <w:rsid w:val="00150DD6"/>
    <w:rsid w:val="00154198"/>
    <w:rsid w:val="00157B1B"/>
    <w:rsid w:val="00160E7B"/>
    <w:rsid w:val="0016173E"/>
    <w:rsid w:val="00162036"/>
    <w:rsid w:val="00167FBB"/>
    <w:rsid w:val="00194D06"/>
    <w:rsid w:val="001A5078"/>
    <w:rsid w:val="001B0CD6"/>
    <w:rsid w:val="001B4502"/>
    <w:rsid w:val="001C56D7"/>
    <w:rsid w:val="001C7C9E"/>
    <w:rsid w:val="001D6825"/>
    <w:rsid w:val="001E4BA3"/>
    <w:rsid w:val="001E5FAB"/>
    <w:rsid w:val="001E6658"/>
    <w:rsid w:val="001F1BB1"/>
    <w:rsid w:val="001F69F6"/>
    <w:rsid w:val="00202796"/>
    <w:rsid w:val="00204F48"/>
    <w:rsid w:val="0021567B"/>
    <w:rsid w:val="0022275C"/>
    <w:rsid w:val="00222C32"/>
    <w:rsid w:val="00227486"/>
    <w:rsid w:val="0023592F"/>
    <w:rsid w:val="00241968"/>
    <w:rsid w:val="002469CC"/>
    <w:rsid w:val="00253789"/>
    <w:rsid w:val="002539FC"/>
    <w:rsid w:val="00260D33"/>
    <w:rsid w:val="00260FE6"/>
    <w:rsid w:val="00267945"/>
    <w:rsid w:val="0027065F"/>
    <w:rsid w:val="00275604"/>
    <w:rsid w:val="002A2156"/>
    <w:rsid w:val="002A2611"/>
    <w:rsid w:val="002A4913"/>
    <w:rsid w:val="002A4CD4"/>
    <w:rsid w:val="002B0A44"/>
    <w:rsid w:val="002B5009"/>
    <w:rsid w:val="002B7A03"/>
    <w:rsid w:val="002D1EEA"/>
    <w:rsid w:val="002D3B27"/>
    <w:rsid w:val="002D4089"/>
    <w:rsid w:val="002E611D"/>
    <w:rsid w:val="002E7FF2"/>
    <w:rsid w:val="002F0432"/>
    <w:rsid w:val="002F33F9"/>
    <w:rsid w:val="002F4646"/>
    <w:rsid w:val="002F6E26"/>
    <w:rsid w:val="00300862"/>
    <w:rsid w:val="003020D0"/>
    <w:rsid w:val="00305088"/>
    <w:rsid w:val="00307228"/>
    <w:rsid w:val="00315797"/>
    <w:rsid w:val="0032458B"/>
    <w:rsid w:val="00324A1A"/>
    <w:rsid w:val="00327F7F"/>
    <w:rsid w:val="00344859"/>
    <w:rsid w:val="00353FA5"/>
    <w:rsid w:val="00357D62"/>
    <w:rsid w:val="0036028C"/>
    <w:rsid w:val="00376E3F"/>
    <w:rsid w:val="00381687"/>
    <w:rsid w:val="00386BEE"/>
    <w:rsid w:val="00394FE6"/>
    <w:rsid w:val="00396EAC"/>
    <w:rsid w:val="003B39D7"/>
    <w:rsid w:val="003C0FB5"/>
    <w:rsid w:val="003F5D3E"/>
    <w:rsid w:val="003F6294"/>
    <w:rsid w:val="003F710B"/>
    <w:rsid w:val="004077EE"/>
    <w:rsid w:val="00407975"/>
    <w:rsid w:val="00412DC9"/>
    <w:rsid w:val="004219F3"/>
    <w:rsid w:val="00423963"/>
    <w:rsid w:val="00425E3C"/>
    <w:rsid w:val="004317BF"/>
    <w:rsid w:val="00444E7E"/>
    <w:rsid w:val="004458E3"/>
    <w:rsid w:val="00451EF9"/>
    <w:rsid w:val="00454F81"/>
    <w:rsid w:val="00457543"/>
    <w:rsid w:val="00461521"/>
    <w:rsid w:val="00461B3D"/>
    <w:rsid w:val="004646E3"/>
    <w:rsid w:val="004718D5"/>
    <w:rsid w:val="00481DD4"/>
    <w:rsid w:val="004867FB"/>
    <w:rsid w:val="0049333B"/>
    <w:rsid w:val="00496C82"/>
    <w:rsid w:val="004B4092"/>
    <w:rsid w:val="004B4986"/>
    <w:rsid w:val="004B53ED"/>
    <w:rsid w:val="004B742C"/>
    <w:rsid w:val="004C173B"/>
    <w:rsid w:val="004C4218"/>
    <w:rsid w:val="004D5C36"/>
    <w:rsid w:val="004D6968"/>
    <w:rsid w:val="004E0A64"/>
    <w:rsid w:val="004E5896"/>
    <w:rsid w:val="004E5FC7"/>
    <w:rsid w:val="004E7CEC"/>
    <w:rsid w:val="004F74DC"/>
    <w:rsid w:val="00502D3C"/>
    <w:rsid w:val="00503824"/>
    <w:rsid w:val="00505333"/>
    <w:rsid w:val="00505AAE"/>
    <w:rsid w:val="00511E3C"/>
    <w:rsid w:val="00512C56"/>
    <w:rsid w:val="005311F9"/>
    <w:rsid w:val="00531A0E"/>
    <w:rsid w:val="0053423B"/>
    <w:rsid w:val="00555342"/>
    <w:rsid w:val="005643C3"/>
    <w:rsid w:val="00574DD5"/>
    <w:rsid w:val="005753BE"/>
    <w:rsid w:val="00575E5E"/>
    <w:rsid w:val="00592F32"/>
    <w:rsid w:val="00592F92"/>
    <w:rsid w:val="0059418F"/>
    <w:rsid w:val="005A7743"/>
    <w:rsid w:val="005B2E90"/>
    <w:rsid w:val="005B4FD2"/>
    <w:rsid w:val="005B7F00"/>
    <w:rsid w:val="005E07FA"/>
    <w:rsid w:val="005E22CE"/>
    <w:rsid w:val="005E58AB"/>
    <w:rsid w:val="005E7F3E"/>
    <w:rsid w:val="005F2CB7"/>
    <w:rsid w:val="005F5681"/>
    <w:rsid w:val="005F79D9"/>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54090"/>
    <w:rsid w:val="006604DF"/>
    <w:rsid w:val="006605F8"/>
    <w:rsid w:val="006658E5"/>
    <w:rsid w:val="00666730"/>
    <w:rsid w:val="006668EA"/>
    <w:rsid w:val="00676BD5"/>
    <w:rsid w:val="006822F6"/>
    <w:rsid w:val="00685A2A"/>
    <w:rsid w:val="006A0EE3"/>
    <w:rsid w:val="006C6DD6"/>
    <w:rsid w:val="006D6111"/>
    <w:rsid w:val="006E6797"/>
    <w:rsid w:val="00702B95"/>
    <w:rsid w:val="007068B7"/>
    <w:rsid w:val="007110B1"/>
    <w:rsid w:val="0071519B"/>
    <w:rsid w:val="00721FBE"/>
    <w:rsid w:val="00723E18"/>
    <w:rsid w:val="007251CC"/>
    <w:rsid w:val="00725D8E"/>
    <w:rsid w:val="0072785F"/>
    <w:rsid w:val="007308EE"/>
    <w:rsid w:val="00730B22"/>
    <w:rsid w:val="00736AAA"/>
    <w:rsid w:val="00743B7A"/>
    <w:rsid w:val="00754946"/>
    <w:rsid w:val="00757764"/>
    <w:rsid w:val="0077330D"/>
    <w:rsid w:val="00786A49"/>
    <w:rsid w:val="007A3558"/>
    <w:rsid w:val="007A4629"/>
    <w:rsid w:val="007A6B23"/>
    <w:rsid w:val="007B1006"/>
    <w:rsid w:val="007B3E0F"/>
    <w:rsid w:val="007C0D02"/>
    <w:rsid w:val="007D0587"/>
    <w:rsid w:val="007E078F"/>
    <w:rsid w:val="007F0D0A"/>
    <w:rsid w:val="007F4B40"/>
    <w:rsid w:val="007F52B5"/>
    <w:rsid w:val="007F7E6B"/>
    <w:rsid w:val="0080161B"/>
    <w:rsid w:val="00804002"/>
    <w:rsid w:val="00804936"/>
    <w:rsid w:val="0081587F"/>
    <w:rsid w:val="008244AD"/>
    <w:rsid w:val="008254FB"/>
    <w:rsid w:val="008318BB"/>
    <w:rsid w:val="00833578"/>
    <w:rsid w:val="0083723B"/>
    <w:rsid w:val="008420D9"/>
    <w:rsid w:val="00846904"/>
    <w:rsid w:val="00862E25"/>
    <w:rsid w:val="00866E31"/>
    <w:rsid w:val="00873B1E"/>
    <w:rsid w:val="00874718"/>
    <w:rsid w:val="008752BB"/>
    <w:rsid w:val="00892561"/>
    <w:rsid w:val="0089376A"/>
    <w:rsid w:val="00895DC0"/>
    <w:rsid w:val="00896A36"/>
    <w:rsid w:val="008A341C"/>
    <w:rsid w:val="008B0911"/>
    <w:rsid w:val="008B6A35"/>
    <w:rsid w:val="008C1BF1"/>
    <w:rsid w:val="008C3D40"/>
    <w:rsid w:val="008C5E28"/>
    <w:rsid w:val="008C7F57"/>
    <w:rsid w:val="008E0721"/>
    <w:rsid w:val="008E26B4"/>
    <w:rsid w:val="008E29A5"/>
    <w:rsid w:val="008E628F"/>
    <w:rsid w:val="008E7A7A"/>
    <w:rsid w:val="008F0B99"/>
    <w:rsid w:val="008F296A"/>
    <w:rsid w:val="008F375D"/>
    <w:rsid w:val="00901F86"/>
    <w:rsid w:val="009044C4"/>
    <w:rsid w:val="00914DC7"/>
    <w:rsid w:val="009166E1"/>
    <w:rsid w:val="00940871"/>
    <w:rsid w:val="00940D73"/>
    <w:rsid w:val="00956D0F"/>
    <w:rsid w:val="009575CE"/>
    <w:rsid w:val="00963733"/>
    <w:rsid w:val="00977B0B"/>
    <w:rsid w:val="00977D8E"/>
    <w:rsid w:val="00984A4A"/>
    <w:rsid w:val="00985B94"/>
    <w:rsid w:val="00986AB9"/>
    <w:rsid w:val="0099074B"/>
    <w:rsid w:val="00995627"/>
    <w:rsid w:val="0099737E"/>
    <w:rsid w:val="009A7323"/>
    <w:rsid w:val="009D23A1"/>
    <w:rsid w:val="009D4772"/>
    <w:rsid w:val="009D71AA"/>
    <w:rsid w:val="009D76F2"/>
    <w:rsid w:val="009E1008"/>
    <w:rsid w:val="009E113E"/>
    <w:rsid w:val="009E4561"/>
    <w:rsid w:val="009E4788"/>
    <w:rsid w:val="009E6D95"/>
    <w:rsid w:val="009E7788"/>
    <w:rsid w:val="009F5049"/>
    <w:rsid w:val="00A010FA"/>
    <w:rsid w:val="00A01E59"/>
    <w:rsid w:val="00A13743"/>
    <w:rsid w:val="00A16B52"/>
    <w:rsid w:val="00A25826"/>
    <w:rsid w:val="00A31070"/>
    <w:rsid w:val="00A36CDE"/>
    <w:rsid w:val="00A61BCB"/>
    <w:rsid w:val="00A62958"/>
    <w:rsid w:val="00A63435"/>
    <w:rsid w:val="00A649B1"/>
    <w:rsid w:val="00A82AD4"/>
    <w:rsid w:val="00A82EB0"/>
    <w:rsid w:val="00A91473"/>
    <w:rsid w:val="00A91B04"/>
    <w:rsid w:val="00A92AC7"/>
    <w:rsid w:val="00AA25D1"/>
    <w:rsid w:val="00AA4DBF"/>
    <w:rsid w:val="00AA6476"/>
    <w:rsid w:val="00AC5E73"/>
    <w:rsid w:val="00AC7859"/>
    <w:rsid w:val="00AD0F3E"/>
    <w:rsid w:val="00AD37C1"/>
    <w:rsid w:val="00AE2A1E"/>
    <w:rsid w:val="00AF7864"/>
    <w:rsid w:val="00B030ED"/>
    <w:rsid w:val="00B038BD"/>
    <w:rsid w:val="00B10489"/>
    <w:rsid w:val="00B13529"/>
    <w:rsid w:val="00B227A1"/>
    <w:rsid w:val="00B23081"/>
    <w:rsid w:val="00B367D5"/>
    <w:rsid w:val="00B41CD5"/>
    <w:rsid w:val="00B439E1"/>
    <w:rsid w:val="00B43B0C"/>
    <w:rsid w:val="00B43D61"/>
    <w:rsid w:val="00B50EDF"/>
    <w:rsid w:val="00B562C7"/>
    <w:rsid w:val="00B831E2"/>
    <w:rsid w:val="00B83F60"/>
    <w:rsid w:val="00B8456D"/>
    <w:rsid w:val="00B8651D"/>
    <w:rsid w:val="00B90024"/>
    <w:rsid w:val="00B91805"/>
    <w:rsid w:val="00B97AEC"/>
    <w:rsid w:val="00BA05D1"/>
    <w:rsid w:val="00BA065D"/>
    <w:rsid w:val="00BB0990"/>
    <w:rsid w:val="00BB50E4"/>
    <w:rsid w:val="00BB6A56"/>
    <w:rsid w:val="00BC2EE0"/>
    <w:rsid w:val="00BC345F"/>
    <w:rsid w:val="00BC3575"/>
    <w:rsid w:val="00BC438B"/>
    <w:rsid w:val="00BD091B"/>
    <w:rsid w:val="00BD1B9C"/>
    <w:rsid w:val="00BD3A25"/>
    <w:rsid w:val="00BD42F3"/>
    <w:rsid w:val="00BE32D8"/>
    <w:rsid w:val="00BF06D9"/>
    <w:rsid w:val="00C041F8"/>
    <w:rsid w:val="00C13BCA"/>
    <w:rsid w:val="00C14790"/>
    <w:rsid w:val="00C17F3B"/>
    <w:rsid w:val="00C24007"/>
    <w:rsid w:val="00C32136"/>
    <w:rsid w:val="00C34E1E"/>
    <w:rsid w:val="00C5261B"/>
    <w:rsid w:val="00C56275"/>
    <w:rsid w:val="00C611AB"/>
    <w:rsid w:val="00C62B68"/>
    <w:rsid w:val="00C63ED6"/>
    <w:rsid w:val="00C676A4"/>
    <w:rsid w:val="00C706EE"/>
    <w:rsid w:val="00C740D8"/>
    <w:rsid w:val="00C7487A"/>
    <w:rsid w:val="00C75EFF"/>
    <w:rsid w:val="00C8139A"/>
    <w:rsid w:val="00C829AC"/>
    <w:rsid w:val="00C91CD0"/>
    <w:rsid w:val="00C94E87"/>
    <w:rsid w:val="00C97C0C"/>
    <w:rsid w:val="00CA0219"/>
    <w:rsid w:val="00CB112F"/>
    <w:rsid w:val="00CB3EB4"/>
    <w:rsid w:val="00CD0357"/>
    <w:rsid w:val="00CD5E94"/>
    <w:rsid w:val="00CD7068"/>
    <w:rsid w:val="00CE0E74"/>
    <w:rsid w:val="00CE69A8"/>
    <w:rsid w:val="00CE7204"/>
    <w:rsid w:val="00CF019E"/>
    <w:rsid w:val="00CF25EB"/>
    <w:rsid w:val="00CF28A7"/>
    <w:rsid w:val="00CF4AA7"/>
    <w:rsid w:val="00CF5D8E"/>
    <w:rsid w:val="00D00E72"/>
    <w:rsid w:val="00D059A1"/>
    <w:rsid w:val="00D07A82"/>
    <w:rsid w:val="00D10899"/>
    <w:rsid w:val="00D149FC"/>
    <w:rsid w:val="00D22E8B"/>
    <w:rsid w:val="00D234B3"/>
    <w:rsid w:val="00D34A07"/>
    <w:rsid w:val="00D35E01"/>
    <w:rsid w:val="00D42DBC"/>
    <w:rsid w:val="00D50DB2"/>
    <w:rsid w:val="00D5197A"/>
    <w:rsid w:val="00D620BE"/>
    <w:rsid w:val="00D66CE4"/>
    <w:rsid w:val="00D66DE3"/>
    <w:rsid w:val="00D67B08"/>
    <w:rsid w:val="00D80281"/>
    <w:rsid w:val="00D85B5D"/>
    <w:rsid w:val="00D87E1D"/>
    <w:rsid w:val="00D905D1"/>
    <w:rsid w:val="00D935BA"/>
    <w:rsid w:val="00D96B56"/>
    <w:rsid w:val="00D96DCA"/>
    <w:rsid w:val="00D96E18"/>
    <w:rsid w:val="00DA1151"/>
    <w:rsid w:val="00DA38D6"/>
    <w:rsid w:val="00DA4C4D"/>
    <w:rsid w:val="00DB2E40"/>
    <w:rsid w:val="00DC018D"/>
    <w:rsid w:val="00DD1B65"/>
    <w:rsid w:val="00DD3272"/>
    <w:rsid w:val="00E03848"/>
    <w:rsid w:val="00E200D9"/>
    <w:rsid w:val="00E2279E"/>
    <w:rsid w:val="00E227DD"/>
    <w:rsid w:val="00E34400"/>
    <w:rsid w:val="00E4448A"/>
    <w:rsid w:val="00E46D64"/>
    <w:rsid w:val="00E56E2D"/>
    <w:rsid w:val="00E64A30"/>
    <w:rsid w:val="00E7234B"/>
    <w:rsid w:val="00E73A68"/>
    <w:rsid w:val="00E822F6"/>
    <w:rsid w:val="00E833E1"/>
    <w:rsid w:val="00E85734"/>
    <w:rsid w:val="00E935C0"/>
    <w:rsid w:val="00E97A9C"/>
    <w:rsid w:val="00EC09F1"/>
    <w:rsid w:val="00EC1F0F"/>
    <w:rsid w:val="00EC2A45"/>
    <w:rsid w:val="00EC37A7"/>
    <w:rsid w:val="00EC47EA"/>
    <w:rsid w:val="00ED345B"/>
    <w:rsid w:val="00ED41E5"/>
    <w:rsid w:val="00ED61B9"/>
    <w:rsid w:val="00EE4D09"/>
    <w:rsid w:val="00EF0083"/>
    <w:rsid w:val="00EF2BF0"/>
    <w:rsid w:val="00EF3EDA"/>
    <w:rsid w:val="00EF5B42"/>
    <w:rsid w:val="00F0127C"/>
    <w:rsid w:val="00F0280A"/>
    <w:rsid w:val="00F06C47"/>
    <w:rsid w:val="00F1237D"/>
    <w:rsid w:val="00F154D5"/>
    <w:rsid w:val="00F32480"/>
    <w:rsid w:val="00F341B1"/>
    <w:rsid w:val="00F361A0"/>
    <w:rsid w:val="00F4287E"/>
    <w:rsid w:val="00F42C88"/>
    <w:rsid w:val="00F441D1"/>
    <w:rsid w:val="00F53FC1"/>
    <w:rsid w:val="00F55BEA"/>
    <w:rsid w:val="00F574F5"/>
    <w:rsid w:val="00F61AF7"/>
    <w:rsid w:val="00F64813"/>
    <w:rsid w:val="00F67631"/>
    <w:rsid w:val="00F73EAA"/>
    <w:rsid w:val="00F75EBD"/>
    <w:rsid w:val="00F81998"/>
    <w:rsid w:val="00F86C90"/>
    <w:rsid w:val="00FA0617"/>
    <w:rsid w:val="00FA0A22"/>
    <w:rsid w:val="00FA53D8"/>
    <w:rsid w:val="00FB1DF7"/>
    <w:rsid w:val="00FC3A86"/>
    <w:rsid w:val="00FD6D97"/>
    <w:rsid w:val="00FE1205"/>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9">
    <w:name w:val="heading 9"/>
    <w:basedOn w:val="Normal"/>
    <w:next w:val="Normal"/>
    <w:link w:val="Heading9Char"/>
    <w:uiPriority w:val="9"/>
    <w:semiHidden/>
    <w:unhideWhenUsed/>
    <w:qFormat/>
    <w:rsid w:val="006E67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character" w:customStyle="1" w:styleId="Heading9Char">
    <w:name w:val="Heading 9 Char"/>
    <w:basedOn w:val="DefaultParagraphFont"/>
    <w:link w:val="Heading9"/>
    <w:uiPriority w:val="9"/>
    <w:semiHidden/>
    <w:rsid w:val="006E6797"/>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6E6797"/>
    <w:pPr>
      <w:spacing w:after="120"/>
    </w:pPr>
    <w:rPr>
      <w:sz w:val="16"/>
      <w:szCs w:val="16"/>
    </w:rPr>
  </w:style>
  <w:style w:type="character" w:customStyle="1" w:styleId="BodyText3Char">
    <w:name w:val="Body Text 3 Char"/>
    <w:basedOn w:val="DefaultParagraphFont"/>
    <w:link w:val="BodyText3"/>
    <w:uiPriority w:val="99"/>
    <w:semiHidden/>
    <w:rsid w:val="006E679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9">
    <w:name w:val="heading 9"/>
    <w:basedOn w:val="Normal"/>
    <w:next w:val="Normal"/>
    <w:link w:val="Heading9Char"/>
    <w:uiPriority w:val="9"/>
    <w:semiHidden/>
    <w:unhideWhenUsed/>
    <w:qFormat/>
    <w:rsid w:val="006E67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character" w:customStyle="1" w:styleId="Heading9Char">
    <w:name w:val="Heading 9 Char"/>
    <w:basedOn w:val="DefaultParagraphFont"/>
    <w:link w:val="Heading9"/>
    <w:uiPriority w:val="9"/>
    <w:semiHidden/>
    <w:rsid w:val="006E6797"/>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6E6797"/>
    <w:pPr>
      <w:spacing w:after="120"/>
    </w:pPr>
    <w:rPr>
      <w:sz w:val="16"/>
      <w:szCs w:val="16"/>
    </w:rPr>
  </w:style>
  <w:style w:type="character" w:customStyle="1" w:styleId="BodyText3Char">
    <w:name w:val="Body Text 3 Char"/>
    <w:basedOn w:val="DefaultParagraphFont"/>
    <w:link w:val="BodyText3"/>
    <w:uiPriority w:val="99"/>
    <w:semiHidden/>
    <w:rsid w:val="006E67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1085419856">
      <w:bodyDiv w:val="1"/>
      <w:marLeft w:val="0"/>
      <w:marRight w:val="0"/>
      <w:marTop w:val="0"/>
      <w:marBottom w:val="0"/>
      <w:divBdr>
        <w:top w:val="none" w:sz="0" w:space="0" w:color="auto"/>
        <w:left w:val="none" w:sz="0" w:space="0" w:color="auto"/>
        <w:bottom w:val="none" w:sz="0" w:space="0" w:color="auto"/>
        <w:right w:val="none" w:sz="0" w:space="0" w:color="auto"/>
      </w:divBdr>
      <w:divsChild>
        <w:div w:id="1673484820">
          <w:marLeft w:val="-2400"/>
          <w:marRight w:val="-480"/>
          <w:marTop w:val="0"/>
          <w:marBottom w:val="0"/>
          <w:divBdr>
            <w:top w:val="none" w:sz="0" w:space="0" w:color="auto"/>
            <w:left w:val="none" w:sz="0" w:space="0" w:color="auto"/>
            <w:bottom w:val="none" w:sz="0" w:space="0" w:color="auto"/>
            <w:right w:val="none" w:sz="0" w:space="0" w:color="auto"/>
          </w:divBdr>
        </w:div>
        <w:div w:id="1665281450">
          <w:marLeft w:val="-2400"/>
          <w:marRight w:val="-480"/>
          <w:marTop w:val="0"/>
          <w:marBottom w:val="0"/>
          <w:divBdr>
            <w:top w:val="none" w:sz="0" w:space="0" w:color="auto"/>
            <w:left w:val="none" w:sz="0" w:space="0" w:color="auto"/>
            <w:bottom w:val="none" w:sz="0" w:space="0" w:color="auto"/>
            <w:right w:val="none" w:sz="0" w:space="0" w:color="auto"/>
          </w:divBdr>
        </w:div>
        <w:div w:id="1577931829">
          <w:marLeft w:val="-2400"/>
          <w:marRight w:val="-480"/>
          <w:marTop w:val="0"/>
          <w:marBottom w:val="0"/>
          <w:divBdr>
            <w:top w:val="none" w:sz="0" w:space="0" w:color="auto"/>
            <w:left w:val="none" w:sz="0" w:space="0" w:color="auto"/>
            <w:bottom w:val="none" w:sz="0" w:space="0" w:color="auto"/>
            <w:right w:val="none" w:sz="0" w:space="0" w:color="auto"/>
          </w:divBdr>
        </w:div>
        <w:div w:id="156922932">
          <w:marLeft w:val="-2400"/>
          <w:marRight w:val="-480"/>
          <w:marTop w:val="0"/>
          <w:marBottom w:val="0"/>
          <w:divBdr>
            <w:top w:val="none" w:sz="0" w:space="0" w:color="auto"/>
            <w:left w:val="none" w:sz="0" w:space="0" w:color="auto"/>
            <w:bottom w:val="none" w:sz="0" w:space="0" w:color="auto"/>
            <w:right w:val="none" w:sz="0" w:space="0" w:color="auto"/>
          </w:divBdr>
        </w:div>
        <w:div w:id="539510889">
          <w:marLeft w:val="-2400"/>
          <w:marRight w:val="-480"/>
          <w:marTop w:val="0"/>
          <w:marBottom w:val="0"/>
          <w:divBdr>
            <w:top w:val="none" w:sz="0" w:space="0" w:color="auto"/>
            <w:left w:val="none" w:sz="0" w:space="0" w:color="auto"/>
            <w:bottom w:val="none" w:sz="0" w:space="0" w:color="auto"/>
            <w:right w:val="none" w:sz="0" w:space="0" w:color="auto"/>
          </w:divBdr>
        </w:div>
        <w:div w:id="1947731740">
          <w:marLeft w:val="-2400"/>
          <w:marRight w:val="-480"/>
          <w:marTop w:val="0"/>
          <w:marBottom w:val="0"/>
          <w:divBdr>
            <w:top w:val="none" w:sz="0" w:space="0" w:color="auto"/>
            <w:left w:val="none" w:sz="0" w:space="0" w:color="auto"/>
            <w:bottom w:val="none" w:sz="0" w:space="0" w:color="auto"/>
            <w:right w:val="none" w:sz="0" w:space="0" w:color="auto"/>
          </w:divBdr>
        </w:div>
      </w:divsChild>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E8CC-A149-4A6E-9F0E-BB0F7BE7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3</cp:revision>
  <cp:lastPrinted>2021-06-15T17:25:00Z</cp:lastPrinted>
  <dcterms:created xsi:type="dcterms:W3CDTF">2021-06-21T14:50:00Z</dcterms:created>
  <dcterms:modified xsi:type="dcterms:W3CDTF">2021-07-30T16:12:00Z</dcterms:modified>
</cp:coreProperties>
</file>